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C09BA" w14:textId="77777777" w:rsidR="0062463B" w:rsidRPr="00BA132D" w:rsidRDefault="0062463B" w:rsidP="00EF669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BA132D">
        <w:rPr>
          <w:rFonts w:cs="Times New Roman"/>
          <w:b/>
          <w:bCs/>
          <w:sz w:val="24"/>
          <w:szCs w:val="24"/>
        </w:rPr>
        <w:t>PO</w:t>
      </w:r>
      <w:r w:rsidR="0079483D">
        <w:rPr>
          <w:rFonts w:cs="Times New Roman"/>
          <w:b/>
          <w:bCs/>
          <w:sz w:val="24"/>
          <w:szCs w:val="24"/>
        </w:rPr>
        <w:t>R</w:t>
      </w:r>
      <w:r w:rsidRPr="00BA132D"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 xml:space="preserve">PUGLIA </w:t>
      </w:r>
      <w:r w:rsidR="0079483D" w:rsidRPr="00BA132D">
        <w:rPr>
          <w:rFonts w:cs="Times New Roman"/>
          <w:b/>
          <w:bCs/>
          <w:sz w:val="24"/>
          <w:szCs w:val="24"/>
        </w:rPr>
        <w:t>FESR</w:t>
      </w:r>
      <w:r w:rsidR="0079483D">
        <w:rPr>
          <w:rFonts w:cs="Times New Roman"/>
          <w:b/>
          <w:bCs/>
          <w:sz w:val="24"/>
          <w:szCs w:val="24"/>
        </w:rPr>
        <w:t>-FSE</w:t>
      </w:r>
      <w:r w:rsidR="0079483D" w:rsidRPr="00BA132D"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>2014-</w:t>
      </w:r>
      <w:r w:rsidRPr="00BA132D">
        <w:rPr>
          <w:rFonts w:cs="Times New Roman"/>
          <w:b/>
          <w:bCs/>
          <w:sz w:val="24"/>
          <w:szCs w:val="24"/>
        </w:rPr>
        <w:t>2020</w:t>
      </w:r>
      <w:r w:rsidR="0079483D">
        <w:rPr>
          <w:rFonts w:cs="Times New Roman"/>
          <w:b/>
          <w:bCs/>
          <w:sz w:val="24"/>
          <w:szCs w:val="24"/>
        </w:rPr>
        <w:t>. Sub-</w:t>
      </w:r>
      <w:r w:rsidRPr="00BA132D">
        <w:rPr>
          <w:rFonts w:cs="Times New Roman"/>
          <w:b/>
          <w:bCs/>
          <w:sz w:val="24"/>
          <w:szCs w:val="24"/>
        </w:rPr>
        <w:t>Azione 6.</w:t>
      </w:r>
      <w:r w:rsidR="0079483D">
        <w:rPr>
          <w:rFonts w:cs="Times New Roman"/>
          <w:b/>
          <w:bCs/>
          <w:sz w:val="24"/>
          <w:szCs w:val="24"/>
        </w:rPr>
        <w:t>2.a</w:t>
      </w:r>
      <w:r w:rsidR="00E50023">
        <w:rPr>
          <w:rFonts w:cs="Times New Roman"/>
          <w:b/>
          <w:bCs/>
          <w:sz w:val="24"/>
          <w:szCs w:val="24"/>
        </w:rPr>
        <w:t xml:space="preserve"> – SEZIONE </w:t>
      </w:r>
      <w:r w:rsidR="0079483D">
        <w:rPr>
          <w:rFonts w:cs="Times New Roman"/>
          <w:b/>
          <w:bCs/>
          <w:sz w:val="24"/>
          <w:szCs w:val="24"/>
        </w:rPr>
        <w:t>CICLO RIFIUTI E BONIFICHE</w:t>
      </w:r>
      <w:r w:rsidR="00E50023">
        <w:rPr>
          <w:rFonts w:cs="Times New Roman"/>
          <w:b/>
          <w:bCs/>
          <w:sz w:val="24"/>
          <w:szCs w:val="24"/>
        </w:rPr>
        <w:t xml:space="preserve"> </w:t>
      </w:r>
    </w:p>
    <w:p w14:paraId="61BDD5B9" w14:textId="58CD1E47" w:rsidR="0062463B" w:rsidRPr="00DC5D5B" w:rsidRDefault="007232B5" w:rsidP="00EF669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DC5D5B">
        <w:rPr>
          <w:rFonts w:cs="Times New Roman"/>
          <w:b/>
          <w:bCs/>
          <w:sz w:val="24"/>
          <w:szCs w:val="24"/>
        </w:rPr>
        <w:t xml:space="preserve">Codice </w:t>
      </w:r>
      <w:r w:rsidR="0062463B" w:rsidRPr="00DC5D5B">
        <w:rPr>
          <w:rFonts w:cs="Times New Roman"/>
          <w:b/>
          <w:bCs/>
          <w:sz w:val="24"/>
          <w:szCs w:val="24"/>
        </w:rPr>
        <w:t>Progetto</w:t>
      </w:r>
      <w:r w:rsidRPr="00DC5D5B">
        <w:rPr>
          <w:rFonts w:cs="Times New Roman"/>
          <w:b/>
          <w:bCs/>
          <w:sz w:val="24"/>
          <w:szCs w:val="24"/>
        </w:rPr>
        <w:t xml:space="preserve"> </w:t>
      </w:r>
      <w:r w:rsidR="001E4416" w:rsidRPr="00DC5D5B">
        <w:rPr>
          <w:rFonts w:cs="Times New Roman"/>
          <w:b/>
          <w:bCs/>
          <w:sz w:val="24"/>
          <w:szCs w:val="24"/>
        </w:rPr>
        <w:t>“</w:t>
      </w:r>
      <w:proofErr w:type="gramStart"/>
      <w:r w:rsidR="001E4416" w:rsidRPr="00DC5D5B">
        <w:rPr>
          <w:rFonts w:cs="Times New Roman"/>
          <w:b/>
          <w:bCs/>
          <w:sz w:val="24"/>
          <w:szCs w:val="24"/>
        </w:rPr>
        <w:t>A0602.2</w:t>
      </w:r>
      <w:r w:rsidR="0079483D" w:rsidRPr="00DC5D5B">
        <w:rPr>
          <w:rFonts w:cs="Times New Roman"/>
          <w:b/>
          <w:bCs/>
          <w:sz w:val="24"/>
          <w:szCs w:val="24"/>
        </w:rPr>
        <w:t>”</w:t>
      </w:r>
      <w:r w:rsidRPr="00DC5D5B">
        <w:rPr>
          <w:rFonts w:cs="Times New Roman"/>
          <w:b/>
          <w:bCs/>
          <w:sz w:val="24"/>
          <w:szCs w:val="24"/>
        </w:rPr>
        <w:t>_</w:t>
      </w:r>
      <w:proofErr w:type="gramEnd"/>
      <w:r w:rsidR="00FA72E1" w:rsidRPr="00DC5D5B">
        <w:rPr>
          <w:rFonts w:cs="Times New Roman"/>
          <w:b/>
          <w:bCs/>
          <w:sz w:val="24"/>
          <w:szCs w:val="24"/>
        </w:rPr>
        <w:t xml:space="preserve">“Bonifica e messa in sicurezza permanente del sito inquinato ex </w:t>
      </w:r>
      <w:r w:rsidR="001E4416" w:rsidRPr="00DC5D5B">
        <w:rPr>
          <w:rFonts w:cs="Times New Roman"/>
          <w:b/>
          <w:bCs/>
          <w:sz w:val="24"/>
          <w:szCs w:val="24"/>
        </w:rPr>
        <w:t>Gasometro. Lavori di variante</w:t>
      </w:r>
      <w:r w:rsidR="0079483D" w:rsidRPr="00DC5D5B">
        <w:rPr>
          <w:rFonts w:cs="Times New Roman"/>
          <w:b/>
          <w:bCs/>
          <w:sz w:val="24"/>
          <w:szCs w:val="24"/>
        </w:rPr>
        <w:t>”</w:t>
      </w:r>
    </w:p>
    <w:p w14:paraId="4ABCFA0A" w14:textId="77777777" w:rsidR="0062463B" w:rsidRPr="00DC5D5B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4ED137AF" w14:textId="77777777" w:rsidR="0062463B" w:rsidRPr="00DC5D5B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DC5D5B">
        <w:rPr>
          <w:rFonts w:cs="Times New Roman"/>
          <w:b/>
          <w:bCs/>
          <w:sz w:val="24"/>
          <w:szCs w:val="24"/>
        </w:rPr>
        <w:t>Elenco documentazione</w:t>
      </w:r>
    </w:p>
    <w:p w14:paraId="4B521D8C" w14:textId="77777777" w:rsidR="0062463B" w:rsidRPr="00DC5D5B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2844700F" w14:textId="77777777" w:rsidR="004E04CE" w:rsidRPr="00DC5D5B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</w:rPr>
      </w:pPr>
      <w:r w:rsidRPr="00DC5D5B">
        <w:rPr>
          <w:rFonts w:ascii="Calibri" w:eastAsia="Times New Roman" w:hAnsi="Calibri" w:cs="Calibri"/>
          <w:b/>
          <w:bCs/>
          <w:sz w:val="24"/>
          <w:szCs w:val="24"/>
          <w:u w:val="single"/>
        </w:rPr>
        <w:t>1) Domanda di finanziamento</w:t>
      </w:r>
      <w:r w:rsidRPr="00DC5D5B">
        <w:rPr>
          <w:rFonts w:ascii="Calibri" w:eastAsia="Times New Roman" w:hAnsi="Calibri" w:cs="Calibri"/>
          <w:b/>
          <w:bCs/>
          <w:sz w:val="24"/>
          <w:szCs w:val="24"/>
        </w:rPr>
        <w:t>:</w:t>
      </w:r>
    </w:p>
    <w:p w14:paraId="648BAE03" w14:textId="77777777" w:rsidR="004E04CE" w:rsidRPr="00DC5D5B" w:rsidRDefault="009C5E78" w:rsidP="00DC5D5B">
      <w:pPr>
        <w:shd w:val="clear" w:color="auto" w:fill="FFFFFF"/>
        <w:spacing w:line="253" w:lineRule="atLeast"/>
        <w:ind w:left="567" w:hanging="283"/>
        <w:jc w:val="both"/>
        <w:rPr>
          <w:rFonts w:ascii="Calibri" w:eastAsia="Times New Roman" w:hAnsi="Calibri" w:cs="Calibri"/>
          <w:i/>
          <w:sz w:val="24"/>
          <w:szCs w:val="24"/>
        </w:rPr>
      </w:pPr>
      <w:r w:rsidRPr="00DC5D5B">
        <w:rPr>
          <w:rFonts w:ascii="Calibri" w:eastAsia="Times New Roman" w:hAnsi="Calibri" w:cs="Calibri"/>
          <w:sz w:val="24"/>
          <w:szCs w:val="24"/>
        </w:rPr>
        <w:t xml:space="preserve">a) </w:t>
      </w:r>
      <w:r w:rsidR="00110000" w:rsidRPr="00DC5D5B">
        <w:rPr>
          <w:rFonts w:ascii="Calibri" w:eastAsia="Times New Roman" w:hAnsi="Calibri" w:cs="Calibri"/>
          <w:sz w:val="24"/>
          <w:szCs w:val="24"/>
        </w:rPr>
        <w:t xml:space="preserve">Richiesta del Comune di Bari di integrazione del finanziamento, con nota prot. 186136 del 19 agosto 2014 </w:t>
      </w:r>
    </w:p>
    <w:p w14:paraId="5D9F9CA1" w14:textId="2ECC8A11" w:rsidR="00110000" w:rsidRPr="00DC5D5B" w:rsidRDefault="009C5E78" w:rsidP="00DC5D5B">
      <w:pPr>
        <w:shd w:val="clear" w:color="auto" w:fill="FFFFFF"/>
        <w:spacing w:line="253" w:lineRule="atLeast"/>
        <w:ind w:left="567" w:hanging="283"/>
        <w:jc w:val="both"/>
        <w:rPr>
          <w:rFonts w:ascii="Calibri" w:eastAsia="Times New Roman" w:hAnsi="Calibri" w:cs="Calibri"/>
          <w:sz w:val="24"/>
          <w:szCs w:val="24"/>
        </w:rPr>
      </w:pPr>
      <w:r w:rsidRPr="00DC5D5B">
        <w:rPr>
          <w:rFonts w:ascii="Calibri" w:eastAsia="Times New Roman" w:hAnsi="Calibri" w:cs="Calibri"/>
          <w:sz w:val="24"/>
          <w:szCs w:val="24"/>
        </w:rPr>
        <w:t xml:space="preserve">b) </w:t>
      </w:r>
      <w:r w:rsidR="00110000" w:rsidRPr="00DC5D5B">
        <w:rPr>
          <w:rFonts w:ascii="Calibri" w:eastAsia="Times New Roman" w:hAnsi="Calibri" w:cs="Calibri"/>
          <w:sz w:val="24"/>
          <w:szCs w:val="24"/>
        </w:rPr>
        <w:t>D</w:t>
      </w:r>
      <w:r w:rsidR="00F27FCF" w:rsidRPr="00DC5D5B">
        <w:rPr>
          <w:rFonts w:ascii="Calibri" w:eastAsia="Times New Roman" w:hAnsi="Calibri" w:cs="Calibri"/>
          <w:sz w:val="24"/>
          <w:szCs w:val="24"/>
        </w:rPr>
        <w:t xml:space="preserve">eliberazione di </w:t>
      </w:r>
      <w:r w:rsidR="00110000" w:rsidRPr="00DC5D5B">
        <w:rPr>
          <w:rFonts w:ascii="Calibri" w:eastAsia="Times New Roman" w:hAnsi="Calibri" w:cs="Calibri"/>
          <w:sz w:val="24"/>
          <w:szCs w:val="24"/>
        </w:rPr>
        <w:t>G</w:t>
      </w:r>
      <w:r w:rsidR="00F27FCF" w:rsidRPr="00DC5D5B">
        <w:rPr>
          <w:rFonts w:ascii="Calibri" w:eastAsia="Times New Roman" w:hAnsi="Calibri" w:cs="Calibri"/>
          <w:sz w:val="24"/>
          <w:szCs w:val="24"/>
        </w:rPr>
        <w:t>iunta regionale</w:t>
      </w:r>
      <w:r w:rsidR="00110000" w:rsidRPr="00DC5D5B">
        <w:rPr>
          <w:rFonts w:ascii="Calibri" w:eastAsia="Times New Roman" w:hAnsi="Calibri" w:cs="Calibri"/>
          <w:sz w:val="24"/>
          <w:szCs w:val="24"/>
        </w:rPr>
        <w:t xml:space="preserve"> n. 831 del 7 giugno 2016, di selezione dell’intervento nell’ambito del PO FESR FSE 2014</w:t>
      </w:r>
      <w:r w:rsidR="00DC5D5B">
        <w:rPr>
          <w:rFonts w:ascii="Calibri" w:eastAsia="Times New Roman" w:hAnsi="Calibri" w:cs="Calibri"/>
          <w:sz w:val="24"/>
          <w:szCs w:val="24"/>
        </w:rPr>
        <w:t>/</w:t>
      </w:r>
      <w:r w:rsidR="00F93FBE" w:rsidRPr="00DC5D5B">
        <w:rPr>
          <w:rFonts w:ascii="Calibri" w:eastAsia="Times New Roman" w:hAnsi="Calibri" w:cs="Calibri"/>
          <w:sz w:val="24"/>
          <w:szCs w:val="24"/>
        </w:rPr>
        <w:t>2020</w:t>
      </w:r>
      <w:r w:rsidR="00110000" w:rsidRPr="00DC5D5B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4F48A9C6" w14:textId="77777777" w:rsidR="00F93FBE" w:rsidRPr="00DC5D5B" w:rsidRDefault="00F93FBE" w:rsidP="00110000">
      <w:pPr>
        <w:shd w:val="clear" w:color="auto" w:fill="FFFFFF"/>
        <w:spacing w:line="253" w:lineRule="atLeast"/>
        <w:ind w:left="567" w:hanging="283"/>
        <w:rPr>
          <w:rFonts w:ascii="Calibri" w:eastAsia="Times New Roman" w:hAnsi="Calibri" w:cs="Calibri"/>
          <w:sz w:val="24"/>
          <w:szCs w:val="24"/>
        </w:rPr>
      </w:pPr>
      <w:r w:rsidRPr="00DC5D5B">
        <w:rPr>
          <w:rFonts w:ascii="Calibri" w:eastAsia="Times New Roman" w:hAnsi="Calibri" w:cs="Calibri"/>
          <w:sz w:val="24"/>
          <w:szCs w:val="24"/>
        </w:rPr>
        <w:t>c) Capitolato speciale di appalto.</w:t>
      </w:r>
    </w:p>
    <w:p w14:paraId="31A5F03D" w14:textId="77777777" w:rsidR="004E04CE" w:rsidRPr="00DC5D5B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</w:rPr>
      </w:pPr>
      <w:r w:rsidRPr="00DC5D5B">
        <w:rPr>
          <w:rFonts w:ascii="Calibri" w:eastAsia="Times New Roman" w:hAnsi="Calibri" w:cs="Calibri"/>
          <w:b/>
          <w:bCs/>
          <w:sz w:val="24"/>
          <w:szCs w:val="24"/>
          <w:u w:val="single"/>
        </w:rPr>
        <w:t>2) Convenzione di sovvenzione:</w:t>
      </w:r>
    </w:p>
    <w:p w14:paraId="45FE2FCC" w14:textId="77777777" w:rsidR="0079483D" w:rsidRPr="00DC5D5B" w:rsidRDefault="004E04CE" w:rsidP="00DC5D5B">
      <w:pPr>
        <w:shd w:val="clear" w:color="auto" w:fill="FFFFFF"/>
        <w:spacing w:line="253" w:lineRule="atLeast"/>
        <w:ind w:left="567" w:hanging="283"/>
        <w:jc w:val="both"/>
        <w:rPr>
          <w:rFonts w:ascii="Calibri" w:eastAsia="Times New Roman" w:hAnsi="Calibri" w:cs="Calibri"/>
          <w:sz w:val="24"/>
          <w:szCs w:val="24"/>
        </w:rPr>
      </w:pPr>
      <w:r w:rsidRPr="00DC5D5B">
        <w:rPr>
          <w:rFonts w:ascii="Calibri" w:eastAsia="Times New Roman" w:hAnsi="Calibri" w:cs="Calibri"/>
          <w:sz w:val="24"/>
          <w:szCs w:val="24"/>
        </w:rPr>
        <w:t xml:space="preserve">a) </w:t>
      </w:r>
      <w:r w:rsidR="00177DCA" w:rsidRPr="00DC5D5B">
        <w:rPr>
          <w:rFonts w:ascii="Calibri" w:eastAsia="Times New Roman" w:hAnsi="Calibri" w:cs="Calibri"/>
          <w:sz w:val="24"/>
          <w:szCs w:val="24"/>
        </w:rPr>
        <w:t xml:space="preserve">Disciplinare regolante i rapporti tra </w:t>
      </w:r>
      <w:r w:rsidR="00542215" w:rsidRPr="00DC5D5B">
        <w:rPr>
          <w:rFonts w:ascii="Calibri" w:eastAsia="Times New Roman" w:hAnsi="Calibri" w:cs="Calibri"/>
          <w:sz w:val="24"/>
          <w:szCs w:val="24"/>
        </w:rPr>
        <w:t>Comune di Bari</w:t>
      </w:r>
      <w:r w:rsidR="00177DCA" w:rsidRPr="00DC5D5B">
        <w:rPr>
          <w:rFonts w:ascii="Calibri" w:eastAsia="Times New Roman" w:hAnsi="Calibri" w:cs="Calibri"/>
          <w:sz w:val="24"/>
          <w:szCs w:val="24"/>
        </w:rPr>
        <w:t xml:space="preserve"> e Regione </w:t>
      </w:r>
      <w:r w:rsidR="000D5646" w:rsidRPr="00DC5D5B">
        <w:rPr>
          <w:rFonts w:ascii="Calibri" w:eastAsia="Times New Roman" w:hAnsi="Calibri" w:cs="Calibri"/>
          <w:sz w:val="24"/>
          <w:szCs w:val="24"/>
        </w:rPr>
        <w:t xml:space="preserve">Puglia, nell’ambito del PO FESR </w:t>
      </w:r>
      <w:r w:rsidR="00177DCA" w:rsidRPr="00DC5D5B">
        <w:rPr>
          <w:rFonts w:ascii="Calibri" w:eastAsia="Times New Roman" w:hAnsi="Calibri" w:cs="Calibri"/>
          <w:sz w:val="24"/>
          <w:szCs w:val="24"/>
        </w:rPr>
        <w:t xml:space="preserve">FSE 2014 2020. </w:t>
      </w:r>
    </w:p>
    <w:p w14:paraId="437C8491" w14:textId="77777777" w:rsidR="004E04CE" w:rsidRPr="00DC5D5B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</w:rPr>
      </w:pPr>
      <w:r w:rsidRPr="00DC5D5B">
        <w:rPr>
          <w:rFonts w:ascii="Calibri" w:eastAsia="Times New Roman" w:hAnsi="Calibri" w:cs="Calibri"/>
          <w:b/>
          <w:bCs/>
          <w:sz w:val="24"/>
          <w:szCs w:val="24"/>
          <w:u w:val="single"/>
        </w:rPr>
        <w:t>3) Controlli amministrativi e check list:</w:t>
      </w:r>
    </w:p>
    <w:p w14:paraId="1AF69841" w14:textId="77777777" w:rsidR="0079483D" w:rsidRPr="00DC5D5B" w:rsidRDefault="0079483D" w:rsidP="00177DCA">
      <w:pPr>
        <w:shd w:val="clear" w:color="auto" w:fill="FFFFFF"/>
        <w:spacing w:line="253" w:lineRule="atLeast"/>
        <w:ind w:firstLine="284"/>
        <w:rPr>
          <w:rFonts w:ascii="Calibri" w:eastAsia="Times New Roman" w:hAnsi="Calibri" w:cs="Calibri"/>
          <w:sz w:val="24"/>
          <w:szCs w:val="24"/>
        </w:rPr>
      </w:pPr>
      <w:r w:rsidRPr="00DC5D5B">
        <w:rPr>
          <w:rFonts w:ascii="Calibri" w:eastAsia="Times New Roman" w:hAnsi="Calibri" w:cs="Calibri"/>
          <w:sz w:val="24"/>
          <w:szCs w:val="24"/>
        </w:rPr>
        <w:t xml:space="preserve">a) </w:t>
      </w:r>
      <w:r w:rsidR="00177DCA" w:rsidRPr="00DC5D5B">
        <w:rPr>
          <w:rFonts w:ascii="Calibri" w:eastAsia="Times New Roman" w:hAnsi="Calibri" w:cs="Calibri"/>
          <w:sz w:val="24"/>
          <w:szCs w:val="24"/>
        </w:rPr>
        <w:t>check list</w:t>
      </w:r>
      <w:r w:rsidR="00883CEA" w:rsidRPr="00DC5D5B">
        <w:rPr>
          <w:rFonts w:ascii="Calibri" w:eastAsia="Times New Roman" w:hAnsi="Calibri" w:cs="Calibri"/>
          <w:sz w:val="24"/>
          <w:szCs w:val="24"/>
        </w:rPr>
        <w:t>.</w:t>
      </w:r>
    </w:p>
    <w:p w14:paraId="013BA678" w14:textId="77777777" w:rsidR="004E04CE" w:rsidRPr="00DC5D5B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</w:rPr>
      </w:pPr>
      <w:r w:rsidRPr="00DC5D5B">
        <w:rPr>
          <w:rFonts w:ascii="Calibri" w:eastAsia="Times New Roman" w:hAnsi="Calibri" w:cs="Calibri"/>
          <w:b/>
          <w:bCs/>
          <w:sz w:val="24"/>
          <w:szCs w:val="24"/>
          <w:u w:val="single"/>
        </w:rPr>
        <w:t>4) Ultima relazione disponibile:</w:t>
      </w:r>
    </w:p>
    <w:p w14:paraId="686E0D8D" w14:textId="77777777" w:rsidR="003A0B9C" w:rsidRPr="00DC5D5B" w:rsidRDefault="0079483D" w:rsidP="00352D50">
      <w:pPr>
        <w:shd w:val="clear" w:color="auto" w:fill="FFFFFF"/>
        <w:spacing w:line="253" w:lineRule="atLeast"/>
        <w:ind w:firstLine="284"/>
        <w:rPr>
          <w:rFonts w:ascii="Calibri" w:eastAsia="Times New Roman" w:hAnsi="Calibri" w:cs="Calibri"/>
          <w:sz w:val="24"/>
          <w:szCs w:val="24"/>
        </w:rPr>
      </w:pPr>
      <w:r w:rsidRPr="00DC5D5B">
        <w:rPr>
          <w:rFonts w:ascii="Calibri" w:eastAsia="Times New Roman" w:hAnsi="Calibri" w:cs="Calibri"/>
          <w:sz w:val="24"/>
          <w:szCs w:val="24"/>
        </w:rPr>
        <w:t xml:space="preserve">a) </w:t>
      </w:r>
      <w:r w:rsidR="000469DE" w:rsidRPr="00DC5D5B">
        <w:rPr>
          <w:rFonts w:ascii="Calibri" w:eastAsia="Times New Roman" w:hAnsi="Calibri" w:cs="Calibri"/>
          <w:sz w:val="24"/>
          <w:szCs w:val="24"/>
        </w:rPr>
        <w:t xml:space="preserve">Relazione </w:t>
      </w:r>
      <w:r w:rsidR="00352D50" w:rsidRPr="00DC5D5B">
        <w:rPr>
          <w:rFonts w:ascii="Calibri" w:eastAsia="Times New Roman" w:hAnsi="Calibri" w:cs="Calibri"/>
          <w:sz w:val="24"/>
          <w:szCs w:val="24"/>
        </w:rPr>
        <w:t>di attuazione.</w:t>
      </w:r>
    </w:p>
    <w:p w14:paraId="610AD0C2" w14:textId="77777777" w:rsidR="0028187C" w:rsidRPr="00DC5D5B" w:rsidRDefault="000D1B41" w:rsidP="00E50023">
      <w:pPr>
        <w:autoSpaceDE w:val="0"/>
        <w:autoSpaceDN w:val="0"/>
        <w:adjustRightInd w:val="0"/>
        <w:spacing w:after="0" w:line="360" w:lineRule="auto"/>
        <w:ind w:left="709" w:hanging="709"/>
        <w:rPr>
          <w:rFonts w:cs="Times New Roman"/>
          <w:sz w:val="24"/>
          <w:szCs w:val="24"/>
        </w:rPr>
      </w:pPr>
      <w:r w:rsidRPr="00DC5D5B">
        <w:rPr>
          <w:rFonts w:cs="Times New Roman"/>
          <w:sz w:val="24"/>
          <w:szCs w:val="24"/>
        </w:rPr>
        <w:t xml:space="preserve">       </w:t>
      </w:r>
    </w:p>
    <w:p w14:paraId="76F7956A" w14:textId="77777777" w:rsidR="001C6CD1" w:rsidRPr="00DC5D5B" w:rsidRDefault="001C6CD1" w:rsidP="00BA132D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</w:p>
    <w:p w14:paraId="132BF5C7" w14:textId="77777777" w:rsidR="001C6CD1" w:rsidRPr="00DC5D5B" w:rsidRDefault="001C6CD1" w:rsidP="00BA132D">
      <w:pPr>
        <w:autoSpaceDE w:val="0"/>
        <w:autoSpaceDN w:val="0"/>
        <w:adjustRightInd w:val="0"/>
        <w:spacing w:after="0" w:line="360" w:lineRule="auto"/>
        <w:ind w:left="709" w:hanging="709"/>
        <w:rPr>
          <w:rFonts w:cs="Times New Roman"/>
          <w:sz w:val="24"/>
          <w:szCs w:val="24"/>
        </w:rPr>
      </w:pPr>
    </w:p>
    <w:sectPr w:rsidR="001C6CD1" w:rsidRPr="00DC5D5B" w:rsidSect="00BA132D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63B"/>
    <w:rsid w:val="000469DE"/>
    <w:rsid w:val="000701C1"/>
    <w:rsid w:val="00077DAC"/>
    <w:rsid w:val="000D1B41"/>
    <w:rsid w:val="000D5646"/>
    <w:rsid w:val="00110000"/>
    <w:rsid w:val="00177DCA"/>
    <w:rsid w:val="00185EEF"/>
    <w:rsid w:val="001C6CD1"/>
    <w:rsid w:val="001E4416"/>
    <w:rsid w:val="0028187C"/>
    <w:rsid w:val="00305B26"/>
    <w:rsid w:val="003364D7"/>
    <w:rsid w:val="00352D50"/>
    <w:rsid w:val="003A0B9C"/>
    <w:rsid w:val="004419BA"/>
    <w:rsid w:val="004E04CE"/>
    <w:rsid w:val="00542215"/>
    <w:rsid w:val="00592D34"/>
    <w:rsid w:val="005E1F76"/>
    <w:rsid w:val="0062463B"/>
    <w:rsid w:val="00634CC9"/>
    <w:rsid w:val="00646C22"/>
    <w:rsid w:val="007232B5"/>
    <w:rsid w:val="007637F3"/>
    <w:rsid w:val="0077698D"/>
    <w:rsid w:val="0079483D"/>
    <w:rsid w:val="007A5123"/>
    <w:rsid w:val="00840DBF"/>
    <w:rsid w:val="00883CEA"/>
    <w:rsid w:val="008F2546"/>
    <w:rsid w:val="00935A65"/>
    <w:rsid w:val="009B1939"/>
    <w:rsid w:val="009B21AA"/>
    <w:rsid w:val="009C5E78"/>
    <w:rsid w:val="00A875B4"/>
    <w:rsid w:val="00AA2644"/>
    <w:rsid w:val="00AC7B36"/>
    <w:rsid w:val="00AD1D67"/>
    <w:rsid w:val="00AE4A1C"/>
    <w:rsid w:val="00B33300"/>
    <w:rsid w:val="00B42084"/>
    <w:rsid w:val="00BA132D"/>
    <w:rsid w:val="00BB0599"/>
    <w:rsid w:val="00BE0356"/>
    <w:rsid w:val="00C570E4"/>
    <w:rsid w:val="00CB5785"/>
    <w:rsid w:val="00DC5D5B"/>
    <w:rsid w:val="00E26DB1"/>
    <w:rsid w:val="00E420CA"/>
    <w:rsid w:val="00E50023"/>
    <w:rsid w:val="00E84E88"/>
    <w:rsid w:val="00E8543D"/>
    <w:rsid w:val="00EF669C"/>
    <w:rsid w:val="00F27FCF"/>
    <w:rsid w:val="00F93FBE"/>
    <w:rsid w:val="00FA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C4FC"/>
  <w15:docId w15:val="{86E0DF93-A431-4918-A8A9-8CC0B4BF2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4E88"/>
  </w:style>
  <w:style w:type="paragraph" w:styleId="Titolo3">
    <w:name w:val="heading 3"/>
    <w:basedOn w:val="Normale"/>
    <w:link w:val="Titolo3Carattere"/>
    <w:uiPriority w:val="9"/>
    <w:qFormat/>
    <w:rsid w:val="009C5E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4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463B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C5E7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47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art cast</cp:lastModifiedBy>
  <cp:revision>5</cp:revision>
  <cp:lastPrinted>2017-10-27T09:12:00Z</cp:lastPrinted>
  <dcterms:created xsi:type="dcterms:W3CDTF">2020-06-05T10:53:00Z</dcterms:created>
  <dcterms:modified xsi:type="dcterms:W3CDTF">2020-06-11T09:31:00Z</dcterms:modified>
</cp:coreProperties>
</file>