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67" w:rightFromText="510" w:horzAnchor="page" w:tblpX="2173" w:tblpY="-679"/>
        <w:tblOverlap w:val="never"/>
        <w:tblW w:w="0" w:type="auto"/>
        <w:tblCellMar>
          <w:top w:w="57" w:type="dxa"/>
          <w:bottom w:w="57" w:type="dxa"/>
        </w:tblCellMar>
        <w:tblLook w:val="00BF"/>
      </w:tblPr>
      <w:tblGrid>
        <w:gridCol w:w="3060"/>
      </w:tblGrid>
      <w:tr w:rsidR="007F2861" w:rsidRPr="007D62FC">
        <w:trPr>
          <w:trHeight w:val="278"/>
        </w:trPr>
        <w:tc>
          <w:tcPr>
            <w:tcW w:w="3060" w:type="dxa"/>
          </w:tcPr>
          <w:p w:rsidR="007F2861" w:rsidRPr="007D62FC" w:rsidRDefault="007F2861" w:rsidP="002D3095">
            <w:pPr>
              <w:tabs>
                <w:tab w:val="left" w:pos="4253"/>
                <w:tab w:val="left" w:pos="5245"/>
              </w:tabs>
              <w:ind w:left="113" w:right="-57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F4B92" w:rsidRPr="00D24F80" w:rsidRDefault="007F2861" w:rsidP="00DE0558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24F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POR Puglia 2014/2020.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Asse </w:t>
      </w:r>
      <w:proofErr w:type="spellStart"/>
      <w:r w:rsidR="00D24F80" w:rsidRPr="00D24F80">
        <w:rPr>
          <w:rFonts w:asciiTheme="minorHAnsi" w:eastAsia="Times New Roman" w:hAnsiTheme="minorHAnsi"/>
          <w:sz w:val="20"/>
          <w:szCs w:val="20"/>
        </w:rPr>
        <w:t>VI</w:t>
      </w:r>
      <w:proofErr w:type="spellEnd"/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–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Azione 6.7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“Interventi per la valorizzazione e la fruizione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del patrimonio culturale”. </w:t>
      </w:r>
      <w:r w:rsidR="00D24F80"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="00D24F80" w:rsidRPr="00E8298D">
        <w:rPr>
          <w:rFonts w:asciiTheme="minorHAnsi" w:hAnsiTheme="minorHAnsi"/>
          <w:b/>
          <w:bCs/>
          <w:sz w:val="20"/>
          <w:szCs w:val="20"/>
        </w:rPr>
        <w:t xml:space="preserve">per la selezione di interventi per la valorizzazione e la fruizione dei Luoghi </w:t>
      </w:r>
      <w:proofErr w:type="spellStart"/>
      <w:r w:rsidR="00D24F80" w:rsidRPr="00E8298D">
        <w:rPr>
          <w:rFonts w:asciiTheme="minorHAnsi" w:hAnsiTheme="minorHAnsi"/>
          <w:b/>
          <w:bCs/>
          <w:sz w:val="20"/>
          <w:szCs w:val="20"/>
        </w:rPr>
        <w:t>Identitari</w:t>
      </w:r>
      <w:proofErr w:type="spellEnd"/>
      <w:r w:rsidR="00D24F80" w:rsidRPr="00E8298D">
        <w:rPr>
          <w:rFonts w:asciiTheme="minorHAnsi" w:hAnsiTheme="minorHAnsi"/>
          <w:b/>
          <w:bCs/>
          <w:sz w:val="20"/>
          <w:szCs w:val="20"/>
        </w:rPr>
        <w:t xml:space="preserve"> della Puglia.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- </w:t>
      </w:r>
      <w:proofErr w:type="spellStart"/>
      <w:r w:rsidR="00D24F80" w:rsidRPr="00E8298D">
        <w:rPr>
          <w:rFonts w:asciiTheme="minorHAnsi" w:eastAsia="Times New Roman" w:hAnsiTheme="minorHAnsi"/>
          <w:sz w:val="20"/>
          <w:szCs w:val="20"/>
        </w:rPr>
        <w:t>D.D.</w:t>
      </w:r>
      <w:proofErr w:type="spellEnd"/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 n. 457 del 20/12/2018 (pubblicata sul BURP n. 8 del 24/01/2019). </w:t>
      </w:r>
      <w:r w:rsidR="00222396">
        <w:rPr>
          <w:rFonts w:asciiTheme="minorHAnsi" w:eastAsia="Times New Roman" w:hAnsiTheme="minorHAnsi"/>
          <w:sz w:val="20"/>
          <w:szCs w:val="20"/>
        </w:rPr>
        <w:t xml:space="preserve">Comunicazione </w:t>
      </w:r>
      <w:r w:rsidR="00C05F2D">
        <w:rPr>
          <w:rFonts w:asciiTheme="minorHAnsi" w:eastAsia="Times New Roman" w:hAnsiTheme="minorHAnsi"/>
          <w:sz w:val="20"/>
          <w:szCs w:val="20"/>
        </w:rPr>
        <w:t xml:space="preserve">delle sedi e dell’orario </w:t>
      </w:r>
      <w:r w:rsidR="0000115F">
        <w:rPr>
          <w:rFonts w:asciiTheme="minorHAnsi" w:eastAsia="Times New Roman" w:hAnsiTheme="minorHAnsi"/>
          <w:sz w:val="20"/>
          <w:szCs w:val="20"/>
        </w:rPr>
        <w:t>delle convocazioni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>.</w:t>
      </w:r>
    </w:p>
    <w:p w:rsidR="0041507F" w:rsidRPr="00D24F80" w:rsidRDefault="0041507F" w:rsidP="00DE0558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CB4DAB" w:rsidRDefault="00222396" w:rsidP="002223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merito all’ </w:t>
      </w:r>
      <w:r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Pr="00E8298D">
        <w:rPr>
          <w:rFonts w:asciiTheme="minorHAnsi" w:hAnsiTheme="minorHAnsi"/>
          <w:b/>
          <w:bCs/>
          <w:sz w:val="20"/>
          <w:szCs w:val="20"/>
        </w:rPr>
        <w:t xml:space="preserve">per la selezione di interventi per la valorizzazione e la fruizione dei Luoghi </w:t>
      </w:r>
      <w:proofErr w:type="spellStart"/>
      <w:r w:rsidRPr="00E8298D">
        <w:rPr>
          <w:rFonts w:asciiTheme="minorHAnsi" w:hAnsiTheme="minorHAnsi"/>
          <w:b/>
          <w:bCs/>
          <w:sz w:val="20"/>
          <w:szCs w:val="20"/>
        </w:rPr>
        <w:t>Identitari</w:t>
      </w:r>
      <w:proofErr w:type="spellEnd"/>
      <w:r w:rsidRPr="00E8298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FE5230">
        <w:rPr>
          <w:rFonts w:ascii="Calibri" w:hAnsi="Calibri" w:cs="Calibri"/>
          <w:sz w:val="20"/>
          <w:szCs w:val="20"/>
        </w:rPr>
        <w:t xml:space="preserve">della Puglia approvato con </w:t>
      </w:r>
      <w:proofErr w:type="spellStart"/>
      <w:r w:rsidRPr="00FE5230">
        <w:rPr>
          <w:rFonts w:ascii="Calibri" w:hAnsi="Calibri" w:cs="Calibri"/>
          <w:sz w:val="20"/>
          <w:szCs w:val="20"/>
        </w:rPr>
        <w:t>D.D.</w:t>
      </w:r>
      <w:proofErr w:type="spellEnd"/>
      <w:r w:rsidRPr="00FE5230">
        <w:rPr>
          <w:rFonts w:ascii="Calibri" w:hAnsi="Calibri" w:cs="Calibri"/>
          <w:sz w:val="20"/>
          <w:szCs w:val="20"/>
        </w:rPr>
        <w:t xml:space="preserve"> </w:t>
      </w:r>
      <w:r w:rsidR="005748F4">
        <w:rPr>
          <w:rFonts w:ascii="Calibri" w:hAnsi="Calibri" w:cs="Calibri"/>
          <w:sz w:val="20"/>
          <w:szCs w:val="20"/>
        </w:rPr>
        <w:t xml:space="preserve">della Sezione Valorizzazione Territoriale </w:t>
      </w:r>
      <w:r w:rsidRPr="00FE5230">
        <w:rPr>
          <w:rFonts w:ascii="Calibri" w:hAnsi="Calibri" w:cs="Calibri"/>
          <w:sz w:val="20"/>
          <w:szCs w:val="20"/>
        </w:rPr>
        <w:t>n. 457 del 20/12/2018 (pubblicata sul BURP n. 8 del 24/01/2019), s</w:t>
      </w:r>
      <w:r w:rsidRPr="00222396">
        <w:rPr>
          <w:rFonts w:ascii="Calibri" w:hAnsi="Calibri" w:cs="Calibri"/>
          <w:sz w:val="20"/>
          <w:szCs w:val="20"/>
        </w:rPr>
        <w:t xml:space="preserve">i comunica </w:t>
      </w:r>
    </w:p>
    <w:p w:rsidR="00C05F2D" w:rsidRDefault="009F59F6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>che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 xml:space="preserve"> la Commissio</w:t>
      </w:r>
      <w:r w:rsidR="00C05F2D">
        <w:rPr>
          <w:rFonts w:ascii="Calibri" w:eastAsia="Calibri" w:hAnsi="Calibri"/>
          <w:bCs/>
          <w:color w:val="1D1B11"/>
          <w:sz w:val="20"/>
          <w:szCs w:val="20"/>
        </w:rPr>
        <w:t>ne di Valutazione si recherà nei tre capoluoghi di Provincia di Foggia, Bari e Lecce, presso le seguenti sedi, seguendo il cale</w:t>
      </w:r>
      <w:r w:rsidR="001E4D3D">
        <w:rPr>
          <w:rFonts w:ascii="Calibri" w:eastAsia="Calibri" w:hAnsi="Calibri"/>
          <w:bCs/>
          <w:color w:val="1D1B11"/>
          <w:sz w:val="20"/>
          <w:szCs w:val="20"/>
        </w:rPr>
        <w:t>ndario delle convocazioni come</w:t>
      </w:r>
      <w:r w:rsidR="00C05F2D">
        <w:rPr>
          <w:rFonts w:ascii="Calibri" w:eastAsia="Calibri" w:hAnsi="Calibri"/>
          <w:bCs/>
          <w:color w:val="1D1B11"/>
          <w:sz w:val="20"/>
          <w:szCs w:val="20"/>
        </w:rPr>
        <w:t xml:space="preserve"> indicato:</w:t>
      </w:r>
    </w:p>
    <w:p w:rsidR="00C05F2D" w:rsidRDefault="00C05F2D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p w:rsidR="0098287B" w:rsidRPr="00F44E87" w:rsidRDefault="0098287B" w:rsidP="0075773B">
      <w:pPr>
        <w:pStyle w:val="Paragrafoelenco"/>
        <w:numPr>
          <w:ilvl w:val="0"/>
          <w:numId w:val="34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F44E87">
        <w:rPr>
          <w:rFonts w:ascii="Calibri" w:hAnsi="Calibri" w:cs="Calibri"/>
          <w:b/>
          <w:sz w:val="22"/>
          <w:szCs w:val="22"/>
        </w:rPr>
        <w:t>Province di FOGGIA e BAT</w:t>
      </w:r>
    </w:p>
    <w:p w:rsidR="00C05F2D" w:rsidRPr="00F44E87" w:rsidRDefault="001D0429" w:rsidP="00C05F2D">
      <w:pPr>
        <w:pStyle w:val="Paragrafoelenco"/>
        <w:tabs>
          <w:tab w:val="left" w:pos="4253"/>
          <w:tab w:val="left" w:pos="5103"/>
        </w:tabs>
        <w:spacing w:line="276" w:lineRule="auto"/>
        <w:ind w:left="644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SEDE:</w:t>
      </w:r>
      <w:r w:rsidR="00C05F2D" w:rsidRPr="00F44E87">
        <w:rPr>
          <w:rFonts w:ascii="Calibri" w:hAnsi="Calibri" w:cs="Calibri"/>
          <w:b/>
          <w:sz w:val="22"/>
          <w:szCs w:val="22"/>
        </w:rPr>
        <w:t xml:space="preserve"> </w:t>
      </w:r>
      <w:r w:rsidR="00194EE4" w:rsidRPr="00F44E87">
        <w:rPr>
          <w:rFonts w:ascii="Calibri" w:hAnsi="Calibri" w:cs="Calibri"/>
          <w:b/>
          <w:sz w:val="22"/>
          <w:szCs w:val="22"/>
        </w:rPr>
        <w:t>Museo di Storia Naturale di Fogg</w:t>
      </w:r>
      <w:r w:rsidR="00F44E87">
        <w:rPr>
          <w:rFonts w:ascii="Calibri" w:hAnsi="Calibri" w:cs="Calibri"/>
          <w:b/>
          <w:sz w:val="22"/>
          <w:szCs w:val="22"/>
        </w:rPr>
        <w:t>ia - Viale Giuseppe Di Vittorio</w:t>
      </w:r>
      <w:r w:rsidR="00194EE4" w:rsidRPr="00F44E87">
        <w:rPr>
          <w:rFonts w:ascii="Calibri" w:hAnsi="Calibri" w:cs="Calibri"/>
          <w:b/>
          <w:sz w:val="22"/>
          <w:szCs w:val="22"/>
        </w:rPr>
        <w:t xml:space="preserve"> 31, 71121 Foggia</w:t>
      </w:r>
    </w:p>
    <w:p w:rsidR="0098287B" w:rsidRDefault="0098287B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tbl>
      <w:tblPr>
        <w:tblW w:w="8973" w:type="dxa"/>
        <w:jc w:val="center"/>
        <w:tblInd w:w="-1320" w:type="dxa"/>
        <w:tblCellMar>
          <w:left w:w="70" w:type="dxa"/>
          <w:right w:w="70" w:type="dxa"/>
        </w:tblCellMar>
        <w:tblLook w:val="04A0"/>
      </w:tblPr>
      <w:tblGrid>
        <w:gridCol w:w="1268"/>
        <w:gridCol w:w="1342"/>
        <w:gridCol w:w="1948"/>
        <w:gridCol w:w="1879"/>
        <w:gridCol w:w="1268"/>
        <w:gridCol w:w="1268"/>
      </w:tblGrid>
      <w:tr w:rsidR="00C05F2D" w:rsidRPr="0098287B" w:rsidTr="001E4D3D">
        <w:trPr>
          <w:trHeight w:val="85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Terr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C05F2D" w:rsidRDefault="00C05F2D" w:rsidP="001E4D3D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ora</w:t>
            </w:r>
          </w:p>
          <w:p w:rsidR="00C05F2D" w:rsidRPr="0098287B" w:rsidRDefault="00C05F2D" w:rsidP="001E4D3D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convocazione</w:t>
            </w:r>
          </w:p>
        </w:tc>
      </w:tr>
      <w:tr w:rsidR="00C05F2D" w:rsidRPr="0098287B" w:rsidTr="001E4D3D">
        <w:trPr>
          <w:trHeight w:val="55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13/02/2019 ore 09.54,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 557 del 19/02/2019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B625E9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IISS Giuseppe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Pavoncelli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Cerignola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Provincia di Foggia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8.00</w:t>
            </w:r>
          </w:p>
        </w:tc>
      </w:tr>
      <w:tr w:rsidR="00C05F2D" w:rsidRPr="0098287B" w:rsidTr="001E4D3D">
        <w:trPr>
          <w:trHeight w:val="519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09/03/2019 ore 09.04,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845 del 11/03/2019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R. Grimaldi di San Paolo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Civitate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San Paolo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Civitate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D3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9.00</w:t>
            </w:r>
          </w:p>
        </w:tc>
      </w:tr>
      <w:tr w:rsidR="00C05F2D" w:rsidRPr="0098287B" w:rsidTr="001E4D3D">
        <w:trPr>
          <w:trHeight w:val="62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12/03/2019 ore 12.48,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910 del 12/03/2019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Candela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10.00</w:t>
            </w:r>
          </w:p>
        </w:tc>
      </w:tr>
      <w:tr w:rsidR="00C05F2D" w:rsidRPr="0098287B" w:rsidTr="001E4D3D">
        <w:trPr>
          <w:trHeight w:val="596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14/03/2019 ore 08.54,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925 del 14/03/2019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Bonghi-Rosmini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Lucera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Lucera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11.00</w:t>
            </w:r>
          </w:p>
        </w:tc>
      </w:tr>
      <w:tr w:rsidR="00C05F2D" w:rsidRPr="0098287B" w:rsidTr="001E4D3D">
        <w:trPr>
          <w:trHeight w:val="55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14/03/2019 ore 13.29,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. n.  951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del 14/03/2019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 xml:space="preserve">ISC Monti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Dauni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Celenza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Valfortore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Celenza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Valfortore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12.00</w:t>
            </w:r>
          </w:p>
        </w:tc>
      </w:tr>
      <w:tr w:rsidR="00C05F2D" w:rsidRPr="0098287B" w:rsidTr="001E4D3D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15/03/2019 ore11.14,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 966 del 15/03/2019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prof. Michele dell'Aquila di San Ferdinando di Puglia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San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ferdinando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Puglia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13.00</w:t>
            </w:r>
          </w:p>
        </w:tc>
      </w:tr>
      <w:tr w:rsidR="00C05F2D" w:rsidRPr="0098287B" w:rsidTr="001E4D3D">
        <w:trPr>
          <w:trHeight w:val="35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15/03/2019 ore 14.18,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1010 del 18/03/2019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IISS Adriano Olivetti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Ortanova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Ordona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14.00</w:t>
            </w:r>
          </w:p>
        </w:tc>
      </w:tr>
      <w:tr w:rsidR="00C05F2D" w:rsidRPr="0098287B" w:rsidTr="001E4D3D">
        <w:trPr>
          <w:trHeight w:val="31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26/03/2019 ore 10.43,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1011 del 18/03/2019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IISS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Giannone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Marco in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Lamis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San Marco in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Lamis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15.00</w:t>
            </w:r>
          </w:p>
        </w:tc>
      </w:tr>
      <w:tr w:rsidR="00C05F2D" w:rsidRPr="0098287B" w:rsidTr="001E4D3D">
        <w:trPr>
          <w:trHeight w:val="42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26/03/2019 ore 13.27,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1119 del 26/03/2019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Virgilio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Salandra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–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sede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associata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Orsara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Orsara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Puglia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16.00</w:t>
            </w:r>
          </w:p>
        </w:tc>
      </w:tr>
      <w:tr w:rsidR="00C05F2D" w:rsidRPr="0098287B" w:rsidTr="001E4D3D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05/04/2019 ore12.22,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 1314 del 09/04/2019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Virgilio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Salandra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- sede associata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Faeto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Faeto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08.00</w:t>
            </w:r>
          </w:p>
        </w:tc>
      </w:tr>
      <w:tr w:rsidR="00C05F2D" w:rsidRPr="0098287B" w:rsidTr="001E4D3D">
        <w:trPr>
          <w:trHeight w:val="53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11/04/2019 ore 16.37,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1397  del 12/04/2019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Bovino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Castelluccio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dei Sauri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Panni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Bovino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1E4D3D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09.00</w:t>
            </w:r>
          </w:p>
        </w:tc>
      </w:tr>
      <w:tr w:rsidR="00C05F2D" w:rsidRPr="0098287B" w:rsidTr="001E4D3D">
        <w:trPr>
          <w:trHeight w:val="50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12/04/2019 ore 10.56,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1398 del 12/04/2019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Centro Provinciale Istruzione Adulti 1 FOGGIA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Foggia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10.00</w:t>
            </w:r>
          </w:p>
        </w:tc>
      </w:tr>
      <w:tr w:rsidR="00C05F2D" w:rsidRPr="0098287B" w:rsidTr="001E4D3D">
        <w:trPr>
          <w:trHeight w:val="133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17/04/2019 ore 12.12,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1450 del 17/04/2019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Istituto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Tecnico Economico Statale Angelo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Fraccareta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Severo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Severo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11.00</w:t>
            </w:r>
          </w:p>
        </w:tc>
      </w:tr>
      <w:tr w:rsidR="00C05F2D" w:rsidRPr="0098287B" w:rsidTr="001E4D3D">
        <w:trPr>
          <w:trHeight w:val="49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24/04/2019 ore 11.07,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. n. 1494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del 29/04/2019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 xml:space="preserve">IISS Scipione Staffa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Trinitapoli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Trinitapoli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1E4D3D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12.00</w:t>
            </w:r>
          </w:p>
        </w:tc>
      </w:tr>
      <w:tr w:rsidR="00C05F2D" w:rsidRPr="0098287B" w:rsidTr="00F44E87">
        <w:trPr>
          <w:trHeight w:val="46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10.15,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1548 del 30/04/2019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Accadia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Scuola Pr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imaria di Sant’Agata di Puglia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Papa Giovanni XXIII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S. Agata di Puglia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13.00</w:t>
            </w:r>
          </w:p>
        </w:tc>
      </w:tr>
      <w:tr w:rsidR="00C05F2D" w:rsidRPr="0098287B" w:rsidTr="00F44E87">
        <w:trPr>
          <w:trHeight w:val="32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10.30,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1551 del 30/04/2019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Nicola D'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Apolito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Cagnano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Varano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Cagnano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Varano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14.00</w:t>
            </w:r>
          </w:p>
        </w:tc>
      </w:tr>
      <w:tr w:rsidR="00C05F2D" w:rsidRPr="0098287B" w:rsidTr="00F44E87">
        <w:trPr>
          <w:trHeight w:val="43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18.14, </w:t>
            </w:r>
            <w:proofErr w:type="spellStart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1539 del 30/04/2019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2D" w:rsidRPr="0098287B" w:rsidRDefault="00C05F2D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Rocchetta Sant'Antonio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2D" w:rsidRPr="0098287B" w:rsidRDefault="00C05F2D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F2D" w:rsidRPr="0098287B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15.00</w:t>
            </w:r>
          </w:p>
        </w:tc>
      </w:tr>
    </w:tbl>
    <w:p w:rsidR="00713BC2" w:rsidRDefault="00713BC2" w:rsidP="00BB79E7">
      <w:pPr>
        <w:pStyle w:val="Paragrafoelenco"/>
        <w:tabs>
          <w:tab w:val="left" w:pos="4253"/>
          <w:tab w:val="left" w:pos="5103"/>
        </w:tabs>
        <w:spacing w:line="276" w:lineRule="auto"/>
        <w:ind w:left="-1701"/>
        <w:contextualSpacing/>
        <w:jc w:val="both"/>
        <w:rPr>
          <w:rFonts w:asciiTheme="minorHAnsi" w:hAnsiTheme="minorHAnsi" w:cs="Calibri"/>
        </w:rPr>
      </w:pPr>
    </w:p>
    <w:p w:rsidR="00C54856" w:rsidRPr="00F44E87" w:rsidRDefault="00C54856" w:rsidP="00C05F2D">
      <w:pPr>
        <w:pStyle w:val="Paragrafoelenco"/>
        <w:numPr>
          <w:ilvl w:val="0"/>
          <w:numId w:val="34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F44E87">
        <w:rPr>
          <w:rFonts w:ascii="Calibri" w:hAnsi="Calibri" w:cs="Calibri"/>
          <w:b/>
          <w:sz w:val="22"/>
          <w:szCs w:val="22"/>
        </w:rPr>
        <w:t>Provincia di BARI</w:t>
      </w:r>
    </w:p>
    <w:p w:rsidR="00C05F2D" w:rsidRPr="00F44E87" w:rsidRDefault="001D0429" w:rsidP="00C05F2D">
      <w:pPr>
        <w:pStyle w:val="Paragrafoelenco"/>
        <w:tabs>
          <w:tab w:val="left" w:pos="4253"/>
          <w:tab w:val="left" w:pos="5103"/>
        </w:tabs>
        <w:spacing w:line="276" w:lineRule="auto"/>
        <w:ind w:left="644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SEDE:</w:t>
      </w:r>
      <w:r w:rsidR="00C05F2D" w:rsidRPr="00F44E87">
        <w:rPr>
          <w:rFonts w:ascii="Calibri" w:hAnsi="Calibri" w:cs="Calibri"/>
          <w:b/>
          <w:sz w:val="22"/>
          <w:szCs w:val="22"/>
        </w:rPr>
        <w:t xml:space="preserve"> Sezione Valorizzazione Territoriale, via Gobetti 26, 70121 Bari</w:t>
      </w:r>
      <w:r w:rsidR="00F44E87">
        <w:rPr>
          <w:rFonts w:ascii="Calibri" w:hAnsi="Calibri" w:cs="Calibri"/>
          <w:b/>
          <w:sz w:val="22"/>
          <w:szCs w:val="22"/>
        </w:rPr>
        <w:t xml:space="preserve"> - </w:t>
      </w:r>
      <w:r w:rsidR="00C05F2D" w:rsidRPr="00F44E87">
        <w:rPr>
          <w:rFonts w:ascii="Calibri" w:hAnsi="Calibri" w:cs="Calibri"/>
          <w:b/>
          <w:sz w:val="22"/>
          <w:szCs w:val="22"/>
        </w:rPr>
        <w:t xml:space="preserve">           </w:t>
      </w:r>
      <w:r w:rsidR="00F44E87">
        <w:rPr>
          <w:rFonts w:ascii="Calibri" w:hAnsi="Calibri" w:cs="Calibri"/>
          <w:b/>
          <w:sz w:val="22"/>
          <w:szCs w:val="22"/>
        </w:rPr>
        <w:t xml:space="preserve"> Sala </w:t>
      </w:r>
      <w:r w:rsidR="00C05F2D" w:rsidRPr="00F44E87">
        <w:rPr>
          <w:rFonts w:ascii="Calibri" w:hAnsi="Calibri" w:cs="Calibri"/>
          <w:b/>
          <w:sz w:val="22"/>
          <w:szCs w:val="22"/>
        </w:rPr>
        <w:t>Piano terra</w:t>
      </w:r>
    </w:p>
    <w:p w:rsidR="00C54856" w:rsidRDefault="00C54856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</w:p>
    <w:tbl>
      <w:tblPr>
        <w:tblW w:w="893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276"/>
        <w:gridCol w:w="1276"/>
        <w:gridCol w:w="1985"/>
        <w:gridCol w:w="1842"/>
        <w:gridCol w:w="1276"/>
        <w:gridCol w:w="1276"/>
      </w:tblGrid>
      <w:tr w:rsidR="00F44E87" w:rsidRPr="00C54856" w:rsidTr="00F44E87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ordine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di convocazione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4E87" w:rsidRPr="00C54856" w:rsidRDefault="00F44E87" w:rsidP="009622B0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Terr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44E87" w:rsidRDefault="00F44E87" w:rsidP="00813D38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ora</w:t>
            </w:r>
          </w:p>
          <w:p w:rsidR="00F44E87" w:rsidRPr="0098287B" w:rsidRDefault="00F44E87" w:rsidP="00813D38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convocazione</w:t>
            </w:r>
          </w:p>
        </w:tc>
      </w:tr>
      <w:tr w:rsidR="00F44E87" w:rsidRPr="00C54856" w:rsidTr="00F44E87">
        <w:trPr>
          <w:trHeight w:val="9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01/03/2019 ore 18.36,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701 del 04/03/2019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Liceo Statale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Cagnazzi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Liceo classico - Liceo scienze umane - Liceo economico sociale di Altamura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Altamura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98287B" w:rsidRDefault="00F44E87" w:rsidP="00813D38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8.00</w:t>
            </w:r>
          </w:p>
        </w:tc>
      </w:tr>
      <w:tr w:rsidR="00F44E87" w:rsidRPr="00C54856" w:rsidTr="00F44E87">
        <w:trPr>
          <w:trHeight w:val="4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9622B0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08/03/2019 ore 09.42,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8307 del 08/03/2019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G.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Tauro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S. Viterbo di Castellana Grotte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Castellana Grotte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9.00</w:t>
            </w:r>
          </w:p>
        </w:tc>
      </w:tr>
      <w:tr w:rsidR="00F44E87" w:rsidRPr="00C54856" w:rsidTr="00F44E87">
        <w:trPr>
          <w:trHeight w:val="4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08/03/2019 ore 14.09,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842 del 11/03/2019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IISS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Colamonico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-Chiarulli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Acquaviva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delle Fonti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Acquaviva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10.00</w:t>
            </w:r>
          </w:p>
        </w:tc>
      </w:tr>
      <w:tr w:rsidR="00F44E87" w:rsidRPr="00C54856" w:rsidTr="00F44E87">
        <w:trPr>
          <w:trHeight w:val="53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21/03/2019 ore 11.33,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. n. 1063 </w:t>
            </w: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del 21/03/2019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 xml:space="preserve">IISS Da Vinci -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Maiorana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Mola di Bari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Mola di bari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11.00</w:t>
            </w:r>
          </w:p>
        </w:tc>
      </w:tr>
      <w:tr w:rsidR="00F44E87" w:rsidRPr="00C54856" w:rsidTr="00F44E87">
        <w:trPr>
          <w:trHeight w:val="2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26/03/2019 ore 10.52,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1115 del 26/03/2019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S. Giovanni Bosco - A. Manzoni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Toritto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Toritto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12.00</w:t>
            </w:r>
          </w:p>
        </w:tc>
      </w:tr>
      <w:tr w:rsidR="00F44E87" w:rsidRPr="00C54856" w:rsidTr="00F44E87">
        <w:trPr>
          <w:trHeight w:val="1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26/04/2019 ore 12.03,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1495 del 29/04/2019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Moro - G. Falcone di Adelfia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Adelfia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13.00</w:t>
            </w:r>
          </w:p>
        </w:tc>
      </w:tr>
      <w:tr w:rsidR="00F44E87" w:rsidRPr="00C54856" w:rsidTr="00F44E87">
        <w:trPr>
          <w:trHeight w:val="1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10.15,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1547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Devitofranc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esco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Giovanni XXIII -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Binetto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Grumo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Appula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Grumo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14.00</w:t>
            </w:r>
          </w:p>
        </w:tc>
      </w:tr>
      <w:tr w:rsidR="00F44E87" w:rsidRPr="00C54856" w:rsidTr="00F44E87">
        <w:trPr>
          <w:trHeight w:val="3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10.24,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1545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A. Gramsci - N. Pende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Noicattaro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Noicattaro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15.00</w:t>
            </w:r>
          </w:p>
        </w:tc>
      </w:tr>
      <w:tr w:rsidR="00F44E87" w:rsidRPr="00C54856" w:rsidTr="00F44E87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17.18,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1546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Modugno -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Rutigliano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Rogadeo</w:t>
            </w:r>
            <w:proofErr w:type="spellEnd"/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Bitonto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87" w:rsidRPr="00C54856" w:rsidRDefault="00F44E87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Bitonto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87" w:rsidRPr="00C54856" w:rsidRDefault="00F44E87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87" w:rsidRPr="00C54856" w:rsidRDefault="00F44E87" w:rsidP="00F44E8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16.00</w:t>
            </w:r>
          </w:p>
        </w:tc>
      </w:tr>
    </w:tbl>
    <w:p w:rsidR="0075773B" w:rsidRDefault="0075773B" w:rsidP="0075773B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8287B" w:rsidRDefault="0075773B" w:rsidP="0075773B">
      <w:pPr>
        <w:pStyle w:val="Paragrafoelenco"/>
        <w:numPr>
          <w:ilvl w:val="0"/>
          <w:numId w:val="36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D0429">
        <w:rPr>
          <w:rFonts w:ascii="Calibri" w:hAnsi="Calibri" w:cs="Calibri"/>
          <w:b/>
          <w:sz w:val="22"/>
          <w:szCs w:val="22"/>
        </w:rPr>
        <w:t>Province di BRINDISI, LECCE e TARANTO</w:t>
      </w:r>
    </w:p>
    <w:p w:rsidR="00205BEC" w:rsidRPr="00205BEC" w:rsidRDefault="001D0429" w:rsidP="00061836">
      <w:pPr>
        <w:shd w:val="clear" w:color="auto" w:fill="FFFFFF"/>
        <w:ind w:left="709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3A580F">
        <w:rPr>
          <w:rFonts w:ascii="Calibri" w:hAnsi="Calibri" w:cs="Calibri"/>
          <w:b/>
          <w:sz w:val="22"/>
          <w:szCs w:val="22"/>
        </w:rPr>
        <w:t>SEDE:</w:t>
      </w:r>
      <w:r w:rsidR="00205BEC" w:rsidRPr="003A580F">
        <w:rPr>
          <w:rFonts w:ascii="Calibri" w:hAnsi="Calibri" w:cs="Calibri"/>
          <w:b/>
          <w:sz w:val="22"/>
          <w:szCs w:val="22"/>
        </w:rPr>
        <w:t xml:space="preserve"> </w:t>
      </w:r>
      <w:r w:rsidR="00205BEC" w:rsidRPr="003A580F">
        <w:rPr>
          <w:rFonts w:ascii="Calibri" w:eastAsia="Times New Roman" w:hAnsi="Calibri" w:cs="Calibri"/>
          <w:b/>
          <w:sz w:val="22"/>
          <w:szCs w:val="22"/>
          <w:lang w:eastAsia="it-IT"/>
        </w:rPr>
        <w:t>Museo</w:t>
      </w:r>
      <w:r w:rsidR="00205BEC" w:rsidRPr="00205BEC">
        <w:rPr>
          <w:rFonts w:ascii="Calibri" w:eastAsia="Times New Roman" w:hAnsi="Calibri" w:cs="Calibri"/>
          <w:b/>
          <w:sz w:val="22"/>
          <w:szCs w:val="22"/>
          <w:lang w:eastAsia="it-IT"/>
        </w:rPr>
        <w:t xml:space="preserve"> Sigismondo </w:t>
      </w:r>
      <w:proofErr w:type="spellStart"/>
      <w:r w:rsidR="00205BEC" w:rsidRPr="00205BEC">
        <w:rPr>
          <w:rFonts w:ascii="Calibri" w:eastAsia="Times New Roman" w:hAnsi="Calibri" w:cs="Calibri"/>
          <w:b/>
          <w:sz w:val="22"/>
          <w:szCs w:val="22"/>
          <w:lang w:eastAsia="it-IT"/>
        </w:rPr>
        <w:t>Castromediano</w:t>
      </w:r>
      <w:proofErr w:type="spellEnd"/>
      <w:r w:rsidR="00205BEC">
        <w:rPr>
          <w:rFonts w:ascii="Calibri" w:eastAsia="Times New Roman" w:hAnsi="Calibri" w:cs="Calibri"/>
          <w:b/>
          <w:sz w:val="22"/>
          <w:szCs w:val="22"/>
          <w:lang w:eastAsia="it-IT"/>
        </w:rPr>
        <w:t xml:space="preserve">, </w:t>
      </w:r>
      <w:r w:rsidR="00205BEC" w:rsidRPr="00205BEC">
        <w:rPr>
          <w:rFonts w:ascii="Calibri" w:eastAsia="Times New Roman" w:hAnsi="Calibri" w:cs="Calibri"/>
          <w:b/>
          <w:sz w:val="22"/>
          <w:szCs w:val="22"/>
          <w:lang w:eastAsia="it-IT"/>
        </w:rPr>
        <w:t>Viale Gallipoli</w:t>
      </w:r>
      <w:r w:rsidR="00205BEC">
        <w:rPr>
          <w:rFonts w:ascii="Calibri" w:eastAsia="Times New Roman" w:hAnsi="Calibri" w:cs="Calibri"/>
          <w:b/>
          <w:sz w:val="22"/>
          <w:szCs w:val="22"/>
          <w:lang w:eastAsia="it-IT"/>
        </w:rPr>
        <w:t xml:space="preserve">, </w:t>
      </w:r>
      <w:r w:rsidR="00205BEC" w:rsidRPr="00205BEC">
        <w:rPr>
          <w:rFonts w:ascii="Calibri" w:eastAsia="Times New Roman" w:hAnsi="Calibri" w:cs="Calibri"/>
          <w:b/>
          <w:sz w:val="22"/>
          <w:szCs w:val="22"/>
          <w:lang w:eastAsia="it-IT"/>
        </w:rPr>
        <w:t>73100 Lecce LE</w:t>
      </w:r>
    </w:p>
    <w:p w:rsidR="00853627" w:rsidRDefault="00853627" w:rsidP="00853627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</w:p>
    <w:tbl>
      <w:tblPr>
        <w:tblW w:w="8931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276"/>
        <w:gridCol w:w="1985"/>
        <w:gridCol w:w="1842"/>
        <w:gridCol w:w="1276"/>
        <w:gridCol w:w="1276"/>
      </w:tblGrid>
      <w:tr w:rsidR="00066967" w:rsidRPr="00853627" w:rsidTr="00066967">
        <w:trPr>
          <w:trHeight w:val="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</w:t>
            </w:r>
            <w:proofErr w:type="spellStart"/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Terr</w:t>
            </w:r>
            <w:proofErr w:type="spellEnd"/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66967" w:rsidRDefault="00066967" w:rsidP="000669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ora</w:t>
            </w:r>
          </w:p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convocazione</w:t>
            </w:r>
          </w:p>
        </w:tc>
      </w:tr>
      <w:tr w:rsidR="00066967" w:rsidRPr="00853627" w:rsidTr="00066967">
        <w:trPr>
          <w:trHeight w:val="4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07/03/2019 ore 19.46,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826 del 08/03/2019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G. Falcone e P. Borsellino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Soleto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Soleto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8.00</w:t>
            </w:r>
          </w:p>
        </w:tc>
      </w:tr>
      <w:tr w:rsidR="00066967" w:rsidRPr="00853627" w:rsidTr="00066967">
        <w:trPr>
          <w:trHeight w:val="4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08/03/2019 ore 8.52,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. n. 829 del </w:t>
            </w: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08/03/2019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 xml:space="preserve">IC G. Falcone e P. Borsellino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Soleto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Zollino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9.00</w:t>
            </w:r>
          </w:p>
        </w:tc>
      </w:tr>
      <w:tr w:rsidR="00066967" w:rsidRPr="00853627" w:rsidTr="00066967">
        <w:trPr>
          <w:trHeight w:val="5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08/03/2019 ore 14.04,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841 del 11/03/2019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Alessandro Manzoni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Lizzano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Lizzano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10.00</w:t>
            </w:r>
          </w:p>
        </w:tc>
      </w:tr>
      <w:tr w:rsidR="00066967" w:rsidRPr="00853627" w:rsidTr="00066967">
        <w:trPr>
          <w:trHeight w:val="6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09/03/2019 ore 13.11,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849 del 11/03/2019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Miggiano-Montesano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Salentino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Montesano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Salentino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11.00</w:t>
            </w:r>
          </w:p>
        </w:tc>
      </w:tr>
      <w:tr w:rsidR="00066967" w:rsidRPr="00853627" w:rsidTr="00066967">
        <w:trPr>
          <w:trHeight w:val="6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12/03/2019 ore 16.46,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916 del 13/03/2019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Statale "Marconi"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Palagianello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Palagianello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12.00</w:t>
            </w:r>
          </w:p>
        </w:tc>
      </w:tr>
      <w:tr w:rsidR="00066967" w:rsidRPr="00853627" w:rsidTr="00066967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26/03/2019 ore 12.53,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1118 del 26/03/2019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Biagio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Antonazzo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Corsano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Corsano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13.00</w:t>
            </w:r>
          </w:p>
        </w:tc>
      </w:tr>
      <w:tr w:rsidR="00066967" w:rsidRPr="00853627" w:rsidTr="00066967">
        <w:trPr>
          <w:trHeight w:val="5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02/04/2019 ore 09.39,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1259  del 02/04/2019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Corigliano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d'Otranto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Melpignano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Castrignano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dei Greci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Corigliano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d'Otranto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14.00</w:t>
            </w:r>
          </w:p>
        </w:tc>
      </w:tr>
      <w:tr w:rsidR="00066967" w:rsidRPr="00853627" w:rsidTr="00066967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03/04/2019 ore 10.47,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1283 del 03/04/2019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813D38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 Dante Alighi</w:t>
            </w:r>
            <w:r w:rsidR="00066967"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eri di Villa Castelli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Villa Castelli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15.00</w:t>
            </w:r>
          </w:p>
        </w:tc>
      </w:tr>
      <w:tr w:rsidR="00066967" w:rsidRPr="00853627" w:rsidTr="00066967">
        <w:trPr>
          <w:trHeight w:val="6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03/04/2019 ore 11.22,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 1282 del 03/04/2019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A. Diaz di Laterza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Laterza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16.00</w:t>
            </w:r>
          </w:p>
        </w:tc>
      </w:tr>
      <w:tr w:rsidR="00066967" w:rsidRPr="00853627" w:rsidTr="00066967">
        <w:trPr>
          <w:trHeight w:val="7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03/04/2019 ore 14.30,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1293 del 03/04/2019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Istituto Comprensivo De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Amicis-Manzoni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 di Massafra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Massafra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6D7225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  <w:r w:rsidR="006D722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D7225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15/04/2019 ore 12.25,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. n. 1425 </w:t>
            </w: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del 15/04/2019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IC Salve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Salve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17/04/2019 ore 13.10,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1449 del 17/04/2019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Galatone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Polo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Galatone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26/04/2019 ore 15,25,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1498 del 29/04/2019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IISS Lentini - Einstein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Mottola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Mottola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3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27/04/2019 ore 10.12,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1548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Uggiano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La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Chiesa-Otranto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Otranto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5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11.38,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1554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Corigliano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d'Otranto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Melpignano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Castrignano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dei Greci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Melpignano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12.41,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1541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I.I.S.S.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Gaetano Salvemini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Alessano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Alessano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6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13.59,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1543 del 30/04/2019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"Magistrato G. Falcone" di Copertino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Copertino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6452C8" w:rsidP="0006696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  <w:r w:rsidR="0006696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29/04/2019 ore 16.25, </w:t>
            </w:r>
            <w:proofErr w:type="spellStart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 n. 1549 del 30/04/2019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E. Vanoni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853627" w:rsidRDefault="0006696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Nardò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Pr="00853627" w:rsidRDefault="00066967" w:rsidP="006452C8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  <w:r w:rsidR="006452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  <w:tr w:rsidR="00066967" w:rsidRPr="00853627" w:rsidTr="00066967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CB4DAB" w:rsidRDefault="00066967" w:rsidP="00C05F2D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 xml:space="preserve">29/04/2019 ore 12.19, </w:t>
            </w:r>
            <w:proofErr w:type="spellStart"/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prot</w:t>
            </w:r>
            <w:proofErr w:type="spellEnd"/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. n. 1540 del 30/04/2019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067997" w:rsidRDefault="00066967" w:rsidP="00C05F2D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 xml:space="preserve">I.C. Polo 2 “GEREMIA RE" di </w:t>
            </w:r>
            <w:proofErr w:type="spellStart"/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Leverano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67" w:rsidRPr="00067997" w:rsidRDefault="00066967" w:rsidP="00C05F2D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 xml:space="preserve">Comune di </w:t>
            </w:r>
            <w:proofErr w:type="spellStart"/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Leverano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67" w:rsidRPr="00853627" w:rsidRDefault="0006696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967" w:rsidRDefault="00066967" w:rsidP="006452C8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  <w:r w:rsidR="006452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.00</w:t>
            </w:r>
          </w:p>
        </w:tc>
      </w:tr>
    </w:tbl>
    <w:p w:rsidR="00067997" w:rsidRDefault="00067997" w:rsidP="00C658D1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Theme="minorHAnsi" w:hAnsiTheme="minorHAnsi" w:cs="Calibri"/>
        </w:rPr>
      </w:pPr>
    </w:p>
    <w:p w:rsidR="00BF426D" w:rsidRPr="00853627" w:rsidRDefault="00902CDF" w:rsidP="00C658D1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Bari, 0</w:t>
      </w:r>
      <w:r w:rsidR="00634BCF">
        <w:rPr>
          <w:rFonts w:asciiTheme="minorHAnsi" w:hAnsiTheme="minorHAnsi" w:cs="Calibri"/>
        </w:rPr>
        <w:t>2</w:t>
      </w:r>
      <w:r w:rsidR="00BF426D">
        <w:rPr>
          <w:rFonts w:asciiTheme="minorHAnsi" w:hAnsiTheme="minorHAnsi" w:cs="Calibri"/>
        </w:rPr>
        <w:t>.0</w:t>
      </w:r>
      <w:r>
        <w:rPr>
          <w:rFonts w:asciiTheme="minorHAnsi" w:hAnsiTheme="minorHAnsi" w:cs="Calibri"/>
        </w:rPr>
        <w:t>7</w:t>
      </w:r>
      <w:r w:rsidR="00BF426D">
        <w:rPr>
          <w:rFonts w:asciiTheme="minorHAnsi" w:hAnsiTheme="minorHAnsi" w:cs="Calibri"/>
        </w:rPr>
        <w:t>.2019</w:t>
      </w:r>
    </w:p>
    <w:sectPr w:rsidR="00BF426D" w:rsidRPr="00853627" w:rsidSect="00F617E3">
      <w:headerReference w:type="default" r:id="rId8"/>
      <w:footerReference w:type="default" r:id="rId9"/>
      <w:pgSz w:w="11906" w:h="16838"/>
      <w:pgMar w:top="2948" w:right="2125" w:bottom="2693" w:left="2268" w:header="993" w:footer="709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EC" w:rsidRDefault="00205BEC">
      <w:r>
        <w:separator/>
      </w:r>
    </w:p>
  </w:endnote>
  <w:endnote w:type="continuationSeparator" w:id="0">
    <w:p w:rsidR="00205BEC" w:rsidRDefault="0020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EC" w:rsidRPr="00D51672" w:rsidRDefault="00920ABB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205BEC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205BEC" w:rsidRDefault="00920ABB">
    <w:pPr>
      <w:pStyle w:val="Pidipagina"/>
      <w:rPr>
        <w:rFonts w:ascii="Calibri" w:hAnsi="Calibri"/>
        <w:b/>
        <w:sz w:val="28"/>
      </w:rPr>
    </w:pPr>
    <w:r w:rsidRPr="00920ABB">
      <w:rPr>
        <w:rFonts w:ascii="Calibri" w:hAnsi="Calibri"/>
        <w:b/>
        <w:noProof/>
        <w:color w:val="000000"/>
        <w:sz w:val="28"/>
        <w:lang w:eastAsia="it-IT"/>
      </w:rPr>
      <w:pict>
        <v:line id="_x0000_s2049" style="position:absolute;z-index:-251658240;mso-wrap-edited:f" from=".85pt,6.8pt" to="376.65pt,6.8pt" wrapcoords="-39 -2147483648 0 -2147483648 10839 -2147483648 10839 -2147483648 21560 -2147483648 21678 -2147483648 -39 -2147483648" strokecolor="#a6c54d" strokeweight="1pt">
          <v:fill o:detectmouseclick="t"/>
          <v:shadow opacity="22938f" offset="0"/>
          <w10:wrap type="tight"/>
        </v:line>
      </w:pict>
    </w:r>
  </w:p>
  <w:p w:rsidR="00205BEC" w:rsidRPr="002C5350" w:rsidRDefault="00205BEC" w:rsidP="002D3095">
    <w:pPr>
      <w:spacing w:line="210" w:lineRule="exact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Sezione Valorizzazione Territoriale</w:t>
    </w:r>
  </w:p>
  <w:p w:rsidR="00205BEC" w:rsidRPr="00885342" w:rsidRDefault="00205BEC" w:rsidP="002D3095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Via Gobetti, 26 </w:t>
    </w:r>
    <w:r w:rsidRPr="00885342">
      <w:rPr>
        <w:rFonts w:ascii="Calibri" w:hAnsi="Calibri"/>
        <w:sz w:val="18"/>
      </w:rPr>
      <w:t>- 70121 Bari</w:t>
    </w:r>
    <w:r>
      <w:rPr>
        <w:rFonts w:ascii="Calibri" w:hAnsi="Calibri"/>
        <w:sz w:val="18"/>
      </w:rPr>
      <w:t xml:space="preserve"> - Tel: 080 540 64 94  -</w:t>
    </w:r>
  </w:p>
  <w:p w:rsidR="00205BEC" w:rsidRPr="00735A3D" w:rsidRDefault="00205BEC" w:rsidP="002D3095">
    <w:pPr>
      <w:pStyle w:val="Pidipagina"/>
      <w:rPr>
        <w:rFonts w:ascii="Calibri" w:hAnsi="Calibri"/>
        <w:sz w:val="16"/>
        <w:szCs w:val="16"/>
      </w:rPr>
    </w:pPr>
    <w:r w:rsidRPr="00735A3D">
      <w:rPr>
        <w:rFonts w:ascii="Calibri" w:hAnsi="Calibri"/>
        <w:sz w:val="16"/>
        <w:szCs w:val="16"/>
      </w:rPr>
      <w:t>mail: servizio.beniculturali@regione.puglia.it - pec: valorizzazioneterritoriale.regione@pec.rupar.puglia.it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EC" w:rsidRDefault="00205BEC">
      <w:r>
        <w:separator/>
      </w:r>
    </w:p>
  </w:footnote>
  <w:footnote w:type="continuationSeparator" w:id="0">
    <w:p w:rsidR="00205BEC" w:rsidRDefault="0020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EC" w:rsidRDefault="00205BEC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-492760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 w:rsidRPr="00826E61">
      <w:rPr>
        <w:rFonts w:ascii="Calibri" w:hAnsi="Calibri"/>
        <w:b/>
        <w:sz w:val="21"/>
      </w:rPr>
      <w:t>TURISMO, ECONOMIA DELLA CULTURA E VALORIZZAZIONE DEL TERRITORIO</w:t>
    </w:r>
  </w:p>
  <w:p w:rsidR="00205BEC" w:rsidRPr="00826E61" w:rsidRDefault="00205BEC" w:rsidP="009D7D01">
    <w:pPr>
      <w:spacing w:line="216" w:lineRule="auto"/>
      <w:ind w:left="3402"/>
      <w:rPr>
        <w:rFonts w:ascii="Calibri" w:hAnsi="Calibri"/>
        <w:b/>
        <w:sz w:val="21"/>
      </w:rPr>
    </w:pPr>
  </w:p>
  <w:p w:rsidR="00205BEC" w:rsidRDefault="00205BEC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SEZIONE VALORIZZAZIONE TERRITORIALE</w:t>
    </w:r>
  </w:p>
  <w:p w:rsidR="00205BEC" w:rsidRDefault="00205BEC" w:rsidP="002D3095">
    <w:pPr>
      <w:spacing w:line="220" w:lineRule="exact"/>
      <w:ind w:left="3402"/>
      <w:rPr>
        <w:rFonts w:ascii="Calibri" w:hAnsi="Calibri"/>
        <w:sz w:val="21"/>
      </w:rPr>
    </w:pPr>
    <w:r>
      <w:rPr>
        <w:rFonts w:ascii="Calibri" w:hAnsi="Calibri"/>
        <w:sz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CF7"/>
    <w:multiLevelType w:val="hybridMultilevel"/>
    <w:tmpl w:val="968E3BF6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1CA4267"/>
    <w:multiLevelType w:val="hybridMultilevel"/>
    <w:tmpl w:val="3C5E55CE"/>
    <w:lvl w:ilvl="0" w:tplc="A38497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4D57"/>
    <w:multiLevelType w:val="hybridMultilevel"/>
    <w:tmpl w:val="4DA29E92"/>
    <w:lvl w:ilvl="0" w:tplc="5CC6764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503EC"/>
    <w:multiLevelType w:val="hybridMultilevel"/>
    <w:tmpl w:val="05667ADC"/>
    <w:lvl w:ilvl="0" w:tplc="0410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07D46E4"/>
    <w:multiLevelType w:val="hybridMultilevel"/>
    <w:tmpl w:val="AFCEF6DE"/>
    <w:lvl w:ilvl="0" w:tplc="349E18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C0D0D"/>
    <w:multiLevelType w:val="hybridMultilevel"/>
    <w:tmpl w:val="A6081204"/>
    <w:lvl w:ilvl="0" w:tplc="0410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58C"/>
    <w:multiLevelType w:val="hybridMultilevel"/>
    <w:tmpl w:val="9054645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D53F2"/>
    <w:multiLevelType w:val="hybridMultilevel"/>
    <w:tmpl w:val="764470FA"/>
    <w:lvl w:ilvl="0" w:tplc="0410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18535795"/>
    <w:multiLevelType w:val="hybridMultilevel"/>
    <w:tmpl w:val="EA40218E"/>
    <w:lvl w:ilvl="0" w:tplc="A05C635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96561"/>
    <w:multiLevelType w:val="hybridMultilevel"/>
    <w:tmpl w:val="2488E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4795"/>
    <w:multiLevelType w:val="hybridMultilevel"/>
    <w:tmpl w:val="8D3A52B4"/>
    <w:lvl w:ilvl="0" w:tplc="F7041D1E">
      <w:start w:val="1"/>
      <w:numFmt w:val="upperLetter"/>
      <w:lvlText w:val="%1)"/>
      <w:lvlJc w:val="left"/>
      <w:pPr>
        <w:ind w:left="4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1">
    <w:nsid w:val="21F90BCD"/>
    <w:multiLevelType w:val="hybridMultilevel"/>
    <w:tmpl w:val="F07208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B6337"/>
    <w:multiLevelType w:val="hybridMultilevel"/>
    <w:tmpl w:val="7038A8AC"/>
    <w:lvl w:ilvl="0" w:tplc="A830E71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B35F5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5E57BA"/>
    <w:multiLevelType w:val="hybridMultilevel"/>
    <w:tmpl w:val="9AA89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1709A"/>
    <w:multiLevelType w:val="hybridMultilevel"/>
    <w:tmpl w:val="011CE0DC"/>
    <w:lvl w:ilvl="0" w:tplc="A6D004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C08AD"/>
    <w:multiLevelType w:val="hybridMultilevel"/>
    <w:tmpl w:val="C6541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7052F"/>
    <w:multiLevelType w:val="hybridMultilevel"/>
    <w:tmpl w:val="3214A5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75513"/>
    <w:multiLevelType w:val="hybridMultilevel"/>
    <w:tmpl w:val="35F46190"/>
    <w:lvl w:ilvl="0" w:tplc="38C8E0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C6536"/>
    <w:multiLevelType w:val="hybridMultilevel"/>
    <w:tmpl w:val="1EAAAEB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A75970"/>
    <w:multiLevelType w:val="hybridMultilevel"/>
    <w:tmpl w:val="ECD680A8"/>
    <w:lvl w:ilvl="0" w:tplc="17CC665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41FB05E7"/>
    <w:multiLevelType w:val="hybridMultilevel"/>
    <w:tmpl w:val="79483060"/>
    <w:lvl w:ilvl="0" w:tplc="321005BE">
      <w:start w:val="2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434D242E"/>
    <w:multiLevelType w:val="hybridMultilevel"/>
    <w:tmpl w:val="5350A120"/>
    <w:lvl w:ilvl="0" w:tplc="676612E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772DA"/>
    <w:multiLevelType w:val="hybridMultilevel"/>
    <w:tmpl w:val="0824B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32E59"/>
    <w:multiLevelType w:val="hybridMultilevel"/>
    <w:tmpl w:val="A17EF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370E1"/>
    <w:multiLevelType w:val="hybridMultilevel"/>
    <w:tmpl w:val="A41A16EC"/>
    <w:lvl w:ilvl="0" w:tplc="9A0C2FF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4E5C05"/>
    <w:multiLevelType w:val="hybridMultilevel"/>
    <w:tmpl w:val="CDD026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95E7C"/>
    <w:multiLevelType w:val="hybridMultilevel"/>
    <w:tmpl w:val="6412923E"/>
    <w:lvl w:ilvl="0" w:tplc="E162E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75E64"/>
    <w:multiLevelType w:val="hybridMultilevel"/>
    <w:tmpl w:val="89340C7C"/>
    <w:lvl w:ilvl="0" w:tplc="04100017">
      <w:start w:val="1"/>
      <w:numFmt w:val="lowerLetter"/>
      <w:lvlText w:val="%1)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>
    <w:nsid w:val="5055102F"/>
    <w:multiLevelType w:val="hybridMultilevel"/>
    <w:tmpl w:val="F01C00AC"/>
    <w:lvl w:ilvl="0" w:tplc="1F0EC71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117B2B"/>
    <w:multiLevelType w:val="hybridMultilevel"/>
    <w:tmpl w:val="C3D8C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E6CEF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E926CE"/>
    <w:multiLevelType w:val="hybridMultilevel"/>
    <w:tmpl w:val="C50870C8"/>
    <w:lvl w:ilvl="0" w:tplc="C23CF9B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7259E"/>
    <w:multiLevelType w:val="hybridMultilevel"/>
    <w:tmpl w:val="7BE8DF9A"/>
    <w:lvl w:ilvl="0" w:tplc="349E188E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>
    <w:nsid w:val="766E3BDD"/>
    <w:multiLevelType w:val="hybridMultilevel"/>
    <w:tmpl w:val="CFA202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6"/>
  </w:num>
  <w:num w:numId="5">
    <w:abstractNumId w:val="29"/>
  </w:num>
  <w:num w:numId="6">
    <w:abstractNumId w:val="9"/>
  </w:num>
  <w:num w:numId="7">
    <w:abstractNumId w:val="34"/>
  </w:num>
  <w:num w:numId="8">
    <w:abstractNumId w:val="23"/>
  </w:num>
  <w:num w:numId="9">
    <w:abstractNumId w:val="16"/>
  </w:num>
  <w:num w:numId="10">
    <w:abstractNumId w:val="14"/>
  </w:num>
  <w:num w:numId="11">
    <w:abstractNumId w:val="30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8"/>
  </w:num>
  <w:num w:numId="17">
    <w:abstractNumId w:val="24"/>
  </w:num>
  <w:num w:numId="18">
    <w:abstractNumId w:val="26"/>
  </w:num>
  <w:num w:numId="19">
    <w:abstractNumId w:val="15"/>
  </w:num>
  <w:num w:numId="20">
    <w:abstractNumId w:val="0"/>
  </w:num>
  <w:num w:numId="21">
    <w:abstractNumId w:val="7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8"/>
  </w:num>
  <w:num w:numId="25">
    <w:abstractNumId w:val="3"/>
  </w:num>
  <w:num w:numId="26">
    <w:abstractNumId w:val="20"/>
  </w:num>
  <w:num w:numId="27">
    <w:abstractNumId w:val="27"/>
  </w:num>
  <w:num w:numId="28">
    <w:abstractNumId w:val="21"/>
  </w:num>
  <w:num w:numId="29">
    <w:abstractNumId w:val="18"/>
  </w:num>
  <w:num w:numId="30">
    <w:abstractNumId w:val="1"/>
  </w:num>
  <w:num w:numId="31">
    <w:abstractNumId w:val="25"/>
  </w:num>
  <w:num w:numId="32">
    <w:abstractNumId w:val="19"/>
  </w:num>
  <w:num w:numId="33">
    <w:abstractNumId w:val="17"/>
  </w:num>
  <w:num w:numId="34">
    <w:abstractNumId w:val="31"/>
  </w:num>
  <w:num w:numId="35">
    <w:abstractNumId w:val="1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a6c54d,#e01b31,#00a061,#008b44,#da5120,#f60,#fabb00,#97bf0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115F"/>
    <w:rsid w:val="00001894"/>
    <w:rsid w:val="00003FC4"/>
    <w:rsid w:val="00021065"/>
    <w:rsid w:val="000269BB"/>
    <w:rsid w:val="00031E82"/>
    <w:rsid w:val="0003400D"/>
    <w:rsid w:val="00037787"/>
    <w:rsid w:val="0003791D"/>
    <w:rsid w:val="00044B63"/>
    <w:rsid w:val="0004553A"/>
    <w:rsid w:val="000510B0"/>
    <w:rsid w:val="00054042"/>
    <w:rsid w:val="00060959"/>
    <w:rsid w:val="00061836"/>
    <w:rsid w:val="00064280"/>
    <w:rsid w:val="00066967"/>
    <w:rsid w:val="00066DCE"/>
    <w:rsid w:val="00067997"/>
    <w:rsid w:val="00084EA4"/>
    <w:rsid w:val="0008504A"/>
    <w:rsid w:val="00094C98"/>
    <w:rsid w:val="000C0D74"/>
    <w:rsid w:val="000C3188"/>
    <w:rsid w:val="000C3AF3"/>
    <w:rsid w:val="000D18DB"/>
    <w:rsid w:val="000D274A"/>
    <w:rsid w:val="000D5512"/>
    <w:rsid w:val="000D614F"/>
    <w:rsid w:val="000E79DE"/>
    <w:rsid w:val="000F46B7"/>
    <w:rsid w:val="000F4AFE"/>
    <w:rsid w:val="0010169C"/>
    <w:rsid w:val="00111A45"/>
    <w:rsid w:val="001138C3"/>
    <w:rsid w:val="001307B7"/>
    <w:rsid w:val="00137EF5"/>
    <w:rsid w:val="001517C2"/>
    <w:rsid w:val="00152725"/>
    <w:rsid w:val="001531CC"/>
    <w:rsid w:val="00161A79"/>
    <w:rsid w:val="00162483"/>
    <w:rsid w:val="00171F81"/>
    <w:rsid w:val="001744CA"/>
    <w:rsid w:val="00175593"/>
    <w:rsid w:val="00182B60"/>
    <w:rsid w:val="00183A02"/>
    <w:rsid w:val="001876E0"/>
    <w:rsid w:val="0019367F"/>
    <w:rsid w:val="00194EE4"/>
    <w:rsid w:val="00195B1D"/>
    <w:rsid w:val="001A13A7"/>
    <w:rsid w:val="001A204C"/>
    <w:rsid w:val="001A46CA"/>
    <w:rsid w:val="001C0139"/>
    <w:rsid w:val="001C3405"/>
    <w:rsid w:val="001C4B91"/>
    <w:rsid w:val="001D0429"/>
    <w:rsid w:val="001D0561"/>
    <w:rsid w:val="001D39FE"/>
    <w:rsid w:val="001D3CE1"/>
    <w:rsid w:val="001E126E"/>
    <w:rsid w:val="001E4D3D"/>
    <w:rsid w:val="001F3971"/>
    <w:rsid w:val="00204573"/>
    <w:rsid w:val="00205118"/>
    <w:rsid w:val="00205BEC"/>
    <w:rsid w:val="0020785C"/>
    <w:rsid w:val="00210BB4"/>
    <w:rsid w:val="00210F2A"/>
    <w:rsid w:val="00214BC8"/>
    <w:rsid w:val="00216125"/>
    <w:rsid w:val="00222396"/>
    <w:rsid w:val="0024769A"/>
    <w:rsid w:val="0025045A"/>
    <w:rsid w:val="0025402E"/>
    <w:rsid w:val="00254BCC"/>
    <w:rsid w:val="00261613"/>
    <w:rsid w:val="002618FB"/>
    <w:rsid w:val="00265B73"/>
    <w:rsid w:val="00270275"/>
    <w:rsid w:val="00284353"/>
    <w:rsid w:val="002852FF"/>
    <w:rsid w:val="0028592E"/>
    <w:rsid w:val="00286A65"/>
    <w:rsid w:val="00291597"/>
    <w:rsid w:val="00294176"/>
    <w:rsid w:val="002A2D72"/>
    <w:rsid w:val="002A4E57"/>
    <w:rsid w:val="002B1B93"/>
    <w:rsid w:val="002B7944"/>
    <w:rsid w:val="002C2A70"/>
    <w:rsid w:val="002C3F80"/>
    <w:rsid w:val="002C59FA"/>
    <w:rsid w:val="002D3095"/>
    <w:rsid w:val="002D63B2"/>
    <w:rsid w:val="002E234B"/>
    <w:rsid w:val="002E54A3"/>
    <w:rsid w:val="002E58F1"/>
    <w:rsid w:val="002E5BEF"/>
    <w:rsid w:val="002E7394"/>
    <w:rsid w:val="002F3459"/>
    <w:rsid w:val="003011B2"/>
    <w:rsid w:val="00305DCC"/>
    <w:rsid w:val="00311B16"/>
    <w:rsid w:val="00312007"/>
    <w:rsid w:val="00314122"/>
    <w:rsid w:val="0031681A"/>
    <w:rsid w:val="00316C0F"/>
    <w:rsid w:val="00322465"/>
    <w:rsid w:val="00326189"/>
    <w:rsid w:val="00332975"/>
    <w:rsid w:val="00341BE2"/>
    <w:rsid w:val="00350D20"/>
    <w:rsid w:val="00356DD9"/>
    <w:rsid w:val="00360A68"/>
    <w:rsid w:val="00360F2F"/>
    <w:rsid w:val="003639A7"/>
    <w:rsid w:val="00374231"/>
    <w:rsid w:val="00380D17"/>
    <w:rsid w:val="00381FB1"/>
    <w:rsid w:val="003942E1"/>
    <w:rsid w:val="003A049A"/>
    <w:rsid w:val="003A2090"/>
    <w:rsid w:val="003A33BB"/>
    <w:rsid w:val="003A3D64"/>
    <w:rsid w:val="003A469F"/>
    <w:rsid w:val="003A5097"/>
    <w:rsid w:val="003A580F"/>
    <w:rsid w:val="003B201A"/>
    <w:rsid w:val="003D4AF8"/>
    <w:rsid w:val="003E01A2"/>
    <w:rsid w:val="003E1809"/>
    <w:rsid w:val="003E1A3F"/>
    <w:rsid w:val="003E2E14"/>
    <w:rsid w:val="003E5447"/>
    <w:rsid w:val="003E58F6"/>
    <w:rsid w:val="003E7DAC"/>
    <w:rsid w:val="003F6633"/>
    <w:rsid w:val="003F7C9B"/>
    <w:rsid w:val="00401100"/>
    <w:rsid w:val="00402C42"/>
    <w:rsid w:val="00405F8A"/>
    <w:rsid w:val="0041507F"/>
    <w:rsid w:val="004270B5"/>
    <w:rsid w:val="0044640E"/>
    <w:rsid w:val="00447D0C"/>
    <w:rsid w:val="00453314"/>
    <w:rsid w:val="00453F7C"/>
    <w:rsid w:val="004573D0"/>
    <w:rsid w:val="00461A16"/>
    <w:rsid w:val="004660EA"/>
    <w:rsid w:val="00466692"/>
    <w:rsid w:val="00466E03"/>
    <w:rsid w:val="0047212A"/>
    <w:rsid w:val="0047228A"/>
    <w:rsid w:val="00475754"/>
    <w:rsid w:val="00492246"/>
    <w:rsid w:val="004941EB"/>
    <w:rsid w:val="00494BBD"/>
    <w:rsid w:val="004A359A"/>
    <w:rsid w:val="004A3E18"/>
    <w:rsid w:val="004A5CC0"/>
    <w:rsid w:val="004B0B0E"/>
    <w:rsid w:val="004C3BF9"/>
    <w:rsid w:val="004C4BC8"/>
    <w:rsid w:val="004D1AD4"/>
    <w:rsid w:val="004D3558"/>
    <w:rsid w:val="004D7ABE"/>
    <w:rsid w:val="004E4A48"/>
    <w:rsid w:val="004F3AC4"/>
    <w:rsid w:val="00501A5D"/>
    <w:rsid w:val="005066DB"/>
    <w:rsid w:val="005076F6"/>
    <w:rsid w:val="00517B07"/>
    <w:rsid w:val="00530E50"/>
    <w:rsid w:val="005319D5"/>
    <w:rsid w:val="00544A32"/>
    <w:rsid w:val="00545137"/>
    <w:rsid w:val="00546F31"/>
    <w:rsid w:val="00552FD0"/>
    <w:rsid w:val="00554CBF"/>
    <w:rsid w:val="005667EF"/>
    <w:rsid w:val="005748F4"/>
    <w:rsid w:val="0057498C"/>
    <w:rsid w:val="0057644A"/>
    <w:rsid w:val="00590297"/>
    <w:rsid w:val="005A01EB"/>
    <w:rsid w:val="005A26E6"/>
    <w:rsid w:val="005A6975"/>
    <w:rsid w:val="005A6C14"/>
    <w:rsid w:val="005C569D"/>
    <w:rsid w:val="005C5BEE"/>
    <w:rsid w:val="005C7D0A"/>
    <w:rsid w:val="005D0EFD"/>
    <w:rsid w:val="005D5DDC"/>
    <w:rsid w:val="005E56E2"/>
    <w:rsid w:val="005E65F6"/>
    <w:rsid w:val="005F1B25"/>
    <w:rsid w:val="005F1EDF"/>
    <w:rsid w:val="00602DAC"/>
    <w:rsid w:val="006052F6"/>
    <w:rsid w:val="00624476"/>
    <w:rsid w:val="0062506E"/>
    <w:rsid w:val="00630316"/>
    <w:rsid w:val="00634BCF"/>
    <w:rsid w:val="00637DD6"/>
    <w:rsid w:val="006452C8"/>
    <w:rsid w:val="00646D02"/>
    <w:rsid w:val="00647219"/>
    <w:rsid w:val="0065187F"/>
    <w:rsid w:val="00653FDF"/>
    <w:rsid w:val="0066568C"/>
    <w:rsid w:val="00672F1E"/>
    <w:rsid w:val="00675226"/>
    <w:rsid w:val="006770C9"/>
    <w:rsid w:val="0068011D"/>
    <w:rsid w:val="00686610"/>
    <w:rsid w:val="00695B59"/>
    <w:rsid w:val="006A0EEB"/>
    <w:rsid w:val="006B0031"/>
    <w:rsid w:val="006B02A7"/>
    <w:rsid w:val="006B098B"/>
    <w:rsid w:val="006C467D"/>
    <w:rsid w:val="006C5C99"/>
    <w:rsid w:val="006C72D2"/>
    <w:rsid w:val="006D7225"/>
    <w:rsid w:val="006F003A"/>
    <w:rsid w:val="006F2442"/>
    <w:rsid w:val="00712B7B"/>
    <w:rsid w:val="00713BC2"/>
    <w:rsid w:val="00717854"/>
    <w:rsid w:val="00717E62"/>
    <w:rsid w:val="00717F2A"/>
    <w:rsid w:val="00722850"/>
    <w:rsid w:val="007231B5"/>
    <w:rsid w:val="00735A3D"/>
    <w:rsid w:val="00747F5B"/>
    <w:rsid w:val="007524D0"/>
    <w:rsid w:val="0075773B"/>
    <w:rsid w:val="00763894"/>
    <w:rsid w:val="0076504A"/>
    <w:rsid w:val="00765913"/>
    <w:rsid w:val="00765EF9"/>
    <w:rsid w:val="00782820"/>
    <w:rsid w:val="007834BE"/>
    <w:rsid w:val="00785A74"/>
    <w:rsid w:val="00795E86"/>
    <w:rsid w:val="007A1F18"/>
    <w:rsid w:val="007A6017"/>
    <w:rsid w:val="007C2BB5"/>
    <w:rsid w:val="007C3613"/>
    <w:rsid w:val="007C6724"/>
    <w:rsid w:val="007C6D33"/>
    <w:rsid w:val="007D0B77"/>
    <w:rsid w:val="007D5D21"/>
    <w:rsid w:val="007D62FC"/>
    <w:rsid w:val="007F2861"/>
    <w:rsid w:val="007F67AA"/>
    <w:rsid w:val="00801A6A"/>
    <w:rsid w:val="00812B5D"/>
    <w:rsid w:val="00813D38"/>
    <w:rsid w:val="008314F4"/>
    <w:rsid w:val="0083620F"/>
    <w:rsid w:val="00837423"/>
    <w:rsid w:val="0084149F"/>
    <w:rsid w:val="00846342"/>
    <w:rsid w:val="00853627"/>
    <w:rsid w:val="00857BE6"/>
    <w:rsid w:val="0086747E"/>
    <w:rsid w:val="0087071B"/>
    <w:rsid w:val="0087288D"/>
    <w:rsid w:val="00886E7B"/>
    <w:rsid w:val="00891431"/>
    <w:rsid w:val="00891A89"/>
    <w:rsid w:val="008933E7"/>
    <w:rsid w:val="008A17C7"/>
    <w:rsid w:val="008B7B7E"/>
    <w:rsid w:val="008C765D"/>
    <w:rsid w:val="008E123F"/>
    <w:rsid w:val="008F6AD4"/>
    <w:rsid w:val="00902CDF"/>
    <w:rsid w:val="0090385E"/>
    <w:rsid w:val="00910D2B"/>
    <w:rsid w:val="009132F6"/>
    <w:rsid w:val="00920ABB"/>
    <w:rsid w:val="00926477"/>
    <w:rsid w:val="00930BD5"/>
    <w:rsid w:val="00937560"/>
    <w:rsid w:val="009474C7"/>
    <w:rsid w:val="00952682"/>
    <w:rsid w:val="00956684"/>
    <w:rsid w:val="00956BFF"/>
    <w:rsid w:val="00961768"/>
    <w:rsid w:val="00961B80"/>
    <w:rsid w:val="009622B0"/>
    <w:rsid w:val="009665BB"/>
    <w:rsid w:val="0097182F"/>
    <w:rsid w:val="009730B0"/>
    <w:rsid w:val="009733AD"/>
    <w:rsid w:val="0098287B"/>
    <w:rsid w:val="0099091E"/>
    <w:rsid w:val="00994566"/>
    <w:rsid w:val="009953CA"/>
    <w:rsid w:val="009A381F"/>
    <w:rsid w:val="009A414A"/>
    <w:rsid w:val="009A6007"/>
    <w:rsid w:val="009A72FF"/>
    <w:rsid w:val="009A7D7B"/>
    <w:rsid w:val="009A7F1B"/>
    <w:rsid w:val="009C7398"/>
    <w:rsid w:val="009D1E0D"/>
    <w:rsid w:val="009D71FC"/>
    <w:rsid w:val="009D7D01"/>
    <w:rsid w:val="009E11FE"/>
    <w:rsid w:val="009E21C8"/>
    <w:rsid w:val="009E4206"/>
    <w:rsid w:val="009E52DA"/>
    <w:rsid w:val="009E630A"/>
    <w:rsid w:val="009F4ACF"/>
    <w:rsid w:val="009F59F6"/>
    <w:rsid w:val="009F6210"/>
    <w:rsid w:val="00A06C66"/>
    <w:rsid w:val="00A06C76"/>
    <w:rsid w:val="00A1011A"/>
    <w:rsid w:val="00A35DF9"/>
    <w:rsid w:val="00A405DE"/>
    <w:rsid w:val="00A454E0"/>
    <w:rsid w:val="00A45ABA"/>
    <w:rsid w:val="00A478E2"/>
    <w:rsid w:val="00A553F5"/>
    <w:rsid w:val="00A56ADF"/>
    <w:rsid w:val="00A605E9"/>
    <w:rsid w:val="00A62DCF"/>
    <w:rsid w:val="00A63245"/>
    <w:rsid w:val="00A67C58"/>
    <w:rsid w:val="00A713EC"/>
    <w:rsid w:val="00A71EF8"/>
    <w:rsid w:val="00A75259"/>
    <w:rsid w:val="00A808C3"/>
    <w:rsid w:val="00A81B99"/>
    <w:rsid w:val="00A82DDB"/>
    <w:rsid w:val="00AA524D"/>
    <w:rsid w:val="00AA7F53"/>
    <w:rsid w:val="00AB38E6"/>
    <w:rsid w:val="00AB45E5"/>
    <w:rsid w:val="00AB69B6"/>
    <w:rsid w:val="00B012C2"/>
    <w:rsid w:val="00B01C54"/>
    <w:rsid w:val="00B127E2"/>
    <w:rsid w:val="00B12A09"/>
    <w:rsid w:val="00B15176"/>
    <w:rsid w:val="00B22962"/>
    <w:rsid w:val="00B239CA"/>
    <w:rsid w:val="00B24C95"/>
    <w:rsid w:val="00B31E71"/>
    <w:rsid w:val="00B35F92"/>
    <w:rsid w:val="00B47729"/>
    <w:rsid w:val="00B52659"/>
    <w:rsid w:val="00B625E9"/>
    <w:rsid w:val="00B646CE"/>
    <w:rsid w:val="00B74C05"/>
    <w:rsid w:val="00B77A26"/>
    <w:rsid w:val="00B80404"/>
    <w:rsid w:val="00B81FC0"/>
    <w:rsid w:val="00B973FA"/>
    <w:rsid w:val="00BA2A35"/>
    <w:rsid w:val="00BB0D34"/>
    <w:rsid w:val="00BB79E7"/>
    <w:rsid w:val="00BC07DB"/>
    <w:rsid w:val="00BC0A23"/>
    <w:rsid w:val="00BD1E85"/>
    <w:rsid w:val="00BD23FE"/>
    <w:rsid w:val="00BE10F7"/>
    <w:rsid w:val="00BE5A2E"/>
    <w:rsid w:val="00BF426D"/>
    <w:rsid w:val="00BF45D4"/>
    <w:rsid w:val="00BF49C2"/>
    <w:rsid w:val="00BF5497"/>
    <w:rsid w:val="00BF6CD3"/>
    <w:rsid w:val="00C05D15"/>
    <w:rsid w:val="00C05F2D"/>
    <w:rsid w:val="00C12234"/>
    <w:rsid w:val="00C12472"/>
    <w:rsid w:val="00C16C9F"/>
    <w:rsid w:val="00C21142"/>
    <w:rsid w:val="00C245A2"/>
    <w:rsid w:val="00C26809"/>
    <w:rsid w:val="00C3041B"/>
    <w:rsid w:val="00C36BCC"/>
    <w:rsid w:val="00C43C43"/>
    <w:rsid w:val="00C4459F"/>
    <w:rsid w:val="00C452A2"/>
    <w:rsid w:val="00C4733B"/>
    <w:rsid w:val="00C54856"/>
    <w:rsid w:val="00C54B9A"/>
    <w:rsid w:val="00C63364"/>
    <w:rsid w:val="00C63D26"/>
    <w:rsid w:val="00C63D5E"/>
    <w:rsid w:val="00C658D1"/>
    <w:rsid w:val="00C7097E"/>
    <w:rsid w:val="00C813DB"/>
    <w:rsid w:val="00C8169E"/>
    <w:rsid w:val="00C81842"/>
    <w:rsid w:val="00C953C9"/>
    <w:rsid w:val="00C9595B"/>
    <w:rsid w:val="00CB2E6B"/>
    <w:rsid w:val="00CB375E"/>
    <w:rsid w:val="00CB395B"/>
    <w:rsid w:val="00CB47EA"/>
    <w:rsid w:val="00CB49CE"/>
    <w:rsid w:val="00CB4ABA"/>
    <w:rsid w:val="00CB4DAB"/>
    <w:rsid w:val="00CC500F"/>
    <w:rsid w:val="00CC6F35"/>
    <w:rsid w:val="00CD01C4"/>
    <w:rsid w:val="00CD1E11"/>
    <w:rsid w:val="00CD5281"/>
    <w:rsid w:val="00CD6FFC"/>
    <w:rsid w:val="00CD7284"/>
    <w:rsid w:val="00CD7584"/>
    <w:rsid w:val="00D0157F"/>
    <w:rsid w:val="00D11202"/>
    <w:rsid w:val="00D11F0A"/>
    <w:rsid w:val="00D1461C"/>
    <w:rsid w:val="00D1798E"/>
    <w:rsid w:val="00D22BA0"/>
    <w:rsid w:val="00D24F80"/>
    <w:rsid w:val="00D250FA"/>
    <w:rsid w:val="00D2762E"/>
    <w:rsid w:val="00D3593A"/>
    <w:rsid w:val="00D3599D"/>
    <w:rsid w:val="00D40D18"/>
    <w:rsid w:val="00D42308"/>
    <w:rsid w:val="00D42CA2"/>
    <w:rsid w:val="00D43761"/>
    <w:rsid w:val="00D43F0E"/>
    <w:rsid w:val="00D4669C"/>
    <w:rsid w:val="00D65481"/>
    <w:rsid w:val="00D73680"/>
    <w:rsid w:val="00D76EF7"/>
    <w:rsid w:val="00D77E94"/>
    <w:rsid w:val="00D87051"/>
    <w:rsid w:val="00D9230E"/>
    <w:rsid w:val="00D92F46"/>
    <w:rsid w:val="00D939C0"/>
    <w:rsid w:val="00D94760"/>
    <w:rsid w:val="00D96E15"/>
    <w:rsid w:val="00DA758E"/>
    <w:rsid w:val="00DB10EE"/>
    <w:rsid w:val="00DB4794"/>
    <w:rsid w:val="00DB4A46"/>
    <w:rsid w:val="00DC7394"/>
    <w:rsid w:val="00DE0558"/>
    <w:rsid w:val="00DE7451"/>
    <w:rsid w:val="00DF2535"/>
    <w:rsid w:val="00DF5C41"/>
    <w:rsid w:val="00DF773C"/>
    <w:rsid w:val="00E029D9"/>
    <w:rsid w:val="00E16A23"/>
    <w:rsid w:val="00E1762C"/>
    <w:rsid w:val="00E22753"/>
    <w:rsid w:val="00E27177"/>
    <w:rsid w:val="00E32BE9"/>
    <w:rsid w:val="00E34200"/>
    <w:rsid w:val="00E46ED5"/>
    <w:rsid w:val="00E66ECB"/>
    <w:rsid w:val="00E670B4"/>
    <w:rsid w:val="00E75012"/>
    <w:rsid w:val="00E8298D"/>
    <w:rsid w:val="00E879EE"/>
    <w:rsid w:val="00E90CD9"/>
    <w:rsid w:val="00E96FD8"/>
    <w:rsid w:val="00EB4CBB"/>
    <w:rsid w:val="00EC3C9B"/>
    <w:rsid w:val="00EC5A06"/>
    <w:rsid w:val="00ED1275"/>
    <w:rsid w:val="00EE4716"/>
    <w:rsid w:val="00F0030C"/>
    <w:rsid w:val="00F02027"/>
    <w:rsid w:val="00F025ED"/>
    <w:rsid w:val="00F06208"/>
    <w:rsid w:val="00F20205"/>
    <w:rsid w:val="00F274A2"/>
    <w:rsid w:val="00F35A41"/>
    <w:rsid w:val="00F3735A"/>
    <w:rsid w:val="00F41BBB"/>
    <w:rsid w:val="00F44E87"/>
    <w:rsid w:val="00F5109A"/>
    <w:rsid w:val="00F51DAF"/>
    <w:rsid w:val="00F527BD"/>
    <w:rsid w:val="00F60612"/>
    <w:rsid w:val="00F617E3"/>
    <w:rsid w:val="00F6263C"/>
    <w:rsid w:val="00F716B1"/>
    <w:rsid w:val="00F73751"/>
    <w:rsid w:val="00F738A4"/>
    <w:rsid w:val="00F75722"/>
    <w:rsid w:val="00F85C8D"/>
    <w:rsid w:val="00F91E37"/>
    <w:rsid w:val="00FA0FA4"/>
    <w:rsid w:val="00FA6ADC"/>
    <w:rsid w:val="00FB3D8D"/>
    <w:rsid w:val="00FB4B64"/>
    <w:rsid w:val="00FC49E5"/>
    <w:rsid w:val="00FC5841"/>
    <w:rsid w:val="00FD1402"/>
    <w:rsid w:val="00FE5230"/>
    <w:rsid w:val="00FF0746"/>
    <w:rsid w:val="00FF0894"/>
    <w:rsid w:val="00FF2306"/>
    <w:rsid w:val="00FF3361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6c54d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9A414A"/>
    <w:pPr>
      <w:ind w:hanging="851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link w:val="Titolo"/>
    <w:rsid w:val="009A414A"/>
    <w:rPr>
      <w:rFonts w:ascii="Times New Roman" w:eastAsia="Times New Roman" w:hAnsi="Times New Roman"/>
      <w:sz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9A414A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3141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314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4122"/>
    <w:rPr>
      <w:rFonts w:ascii="Tahoma" w:hAnsi="Tahoma" w:cs="Tahoma"/>
      <w:sz w:val="16"/>
      <w:szCs w:val="16"/>
      <w:lang w:eastAsia="en-US"/>
    </w:rPr>
  </w:style>
  <w:style w:type="paragraph" w:customStyle="1" w:styleId="Normale2">
    <w:name w:val="Normale2"/>
    <w:link w:val="Normale2Carattere"/>
    <w:rsid w:val="001D3CE1"/>
    <w:pPr>
      <w:widowControl w:val="0"/>
      <w:spacing w:line="360" w:lineRule="auto"/>
      <w:ind w:left="454"/>
      <w:jc w:val="both"/>
    </w:pPr>
    <w:rPr>
      <w:rFonts w:ascii="Arial" w:eastAsia="Times New Roman" w:hAnsi="Arial" w:cs="Arial"/>
    </w:rPr>
  </w:style>
  <w:style w:type="character" w:customStyle="1" w:styleId="Normale2Carattere">
    <w:name w:val="Normale2 Carattere"/>
    <w:link w:val="Normale2"/>
    <w:rsid w:val="001D3CE1"/>
    <w:rPr>
      <w:rFonts w:ascii="Arial" w:eastAsia="Times New Roman" w:hAnsi="Arial" w:cs="Arial"/>
    </w:rPr>
  </w:style>
  <w:style w:type="character" w:customStyle="1" w:styleId="ParagrafoelencoCarattere">
    <w:name w:val="Paragrafo elenco Carattere"/>
    <w:link w:val="Paragrafoelenco"/>
    <w:uiPriority w:val="34"/>
    <w:rsid w:val="00C21142"/>
    <w:rPr>
      <w:rFonts w:ascii="Times New Roman" w:eastAsia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94E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1164">
                          <w:marLeft w:val="-10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61032">
                              <w:marLeft w:val="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285">
                                  <w:marLeft w:val="0"/>
                                  <w:marRight w:val="0"/>
                                  <w:marTop w:val="8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6">
          <w:marLeft w:val="0"/>
          <w:marRight w:val="0"/>
          <w:marTop w:val="23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3BA0-F3C2-415D-9B28-D0E0520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1198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7702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f.dellefoglie</cp:lastModifiedBy>
  <cp:revision>20</cp:revision>
  <cp:lastPrinted>2019-05-20T11:48:00Z</cp:lastPrinted>
  <dcterms:created xsi:type="dcterms:W3CDTF">2019-05-20T11:29:00Z</dcterms:created>
  <dcterms:modified xsi:type="dcterms:W3CDTF">2019-07-02T06:23:00Z</dcterms:modified>
</cp:coreProperties>
</file>